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8F483" w14:textId="0219328A" w:rsidR="008764BD" w:rsidRDefault="008764BD" w:rsidP="008D247B"/>
    <w:p w14:paraId="1BB48FA8" w14:textId="78F7EA5C" w:rsidR="008764BD" w:rsidRDefault="008764BD" w:rsidP="008D247B"/>
    <w:p w14:paraId="30BF88AE" w14:textId="77777777" w:rsidR="008D247B" w:rsidRDefault="008D247B" w:rsidP="008D247B">
      <w:pPr>
        <w:pStyle w:val="tablespacer"/>
      </w:pPr>
    </w:p>
    <w:p w14:paraId="30BF88CD" w14:textId="77777777" w:rsidR="008D247B" w:rsidRPr="00A43348" w:rsidRDefault="008D247B" w:rsidP="008D247B">
      <w:pPr>
        <w:pStyle w:val="Heading1"/>
        <w:numPr>
          <w:ilvl w:val="0"/>
          <w:numId w:val="11"/>
        </w:numPr>
      </w:pPr>
      <w:bookmarkStart w:id="0" w:name="_Toc177195975"/>
      <w:r>
        <w:lastRenderedPageBreak/>
        <w:t>I</w:t>
      </w:r>
      <w:r w:rsidRPr="00A43348">
        <w:t>ntroduction</w:t>
      </w:r>
      <w:bookmarkEnd w:id="0"/>
    </w:p>
    <w:p w14:paraId="30BF88CE" w14:textId="77777777" w:rsidR="008D247B" w:rsidRDefault="008D247B" w:rsidP="008D247B">
      <w:pPr>
        <w:pStyle w:val="Heading2"/>
        <w:numPr>
          <w:ilvl w:val="1"/>
          <w:numId w:val="11"/>
        </w:numPr>
      </w:pPr>
      <w:bookmarkStart w:id="1" w:name="_Toc177195976"/>
      <w:r w:rsidRPr="00A43348">
        <w:t>Purpose</w:t>
      </w:r>
      <w:bookmarkEnd w:id="1"/>
    </w:p>
    <w:p w14:paraId="30BF88D1" w14:textId="0916970D" w:rsidR="008D247B" w:rsidRDefault="006A3FBE" w:rsidP="006A3FBE">
      <w:pPr>
        <w:rPr>
          <w:sz w:val="22"/>
          <w:szCs w:val="28"/>
          <w:lang w:val="en-US"/>
        </w:rPr>
      </w:pPr>
      <w:r w:rsidRPr="006A3FBE">
        <w:rPr>
          <w:sz w:val="22"/>
          <w:szCs w:val="28"/>
          <w:lang w:val="en-US"/>
        </w:rPr>
        <w:t xml:space="preserve">The following </w:t>
      </w:r>
      <w:r w:rsidR="00F743B6">
        <w:rPr>
          <w:sz w:val="22"/>
          <w:szCs w:val="28"/>
          <w:lang w:val="en-US"/>
        </w:rPr>
        <w:t>procedure</w:t>
      </w:r>
      <w:r w:rsidR="00027371">
        <w:rPr>
          <w:sz w:val="22"/>
          <w:szCs w:val="28"/>
          <w:lang w:val="en-US"/>
        </w:rPr>
        <w:t xml:space="preserve"> and inspection report</w:t>
      </w:r>
      <w:r w:rsidRPr="006A3FBE">
        <w:rPr>
          <w:sz w:val="22"/>
          <w:szCs w:val="28"/>
          <w:lang w:val="en-US"/>
        </w:rPr>
        <w:t xml:space="preserve"> is used </w:t>
      </w:r>
      <w:r w:rsidR="000C5EF2">
        <w:rPr>
          <w:sz w:val="22"/>
          <w:szCs w:val="28"/>
          <w:lang w:val="en-US"/>
        </w:rPr>
        <w:t xml:space="preserve">by </w:t>
      </w:r>
      <w:r w:rsidR="00A66C0C">
        <w:rPr>
          <w:sz w:val="22"/>
          <w:szCs w:val="28"/>
          <w:lang w:val="en-US"/>
        </w:rPr>
        <w:t>Public Record Office Victoria (</w:t>
      </w:r>
      <w:r w:rsidR="000C5EF2">
        <w:rPr>
          <w:sz w:val="22"/>
          <w:szCs w:val="28"/>
          <w:lang w:val="en-US"/>
        </w:rPr>
        <w:t>PROV</w:t>
      </w:r>
      <w:r w:rsidR="00A66C0C">
        <w:rPr>
          <w:sz w:val="22"/>
          <w:szCs w:val="28"/>
          <w:lang w:val="en-US"/>
        </w:rPr>
        <w:t>)</w:t>
      </w:r>
      <w:r w:rsidR="000C5EF2">
        <w:rPr>
          <w:sz w:val="22"/>
          <w:szCs w:val="28"/>
          <w:lang w:val="en-US"/>
        </w:rPr>
        <w:t xml:space="preserve"> staff </w:t>
      </w:r>
      <w:r w:rsidRPr="006A3FBE">
        <w:rPr>
          <w:sz w:val="22"/>
          <w:szCs w:val="28"/>
          <w:lang w:val="en-US"/>
        </w:rPr>
        <w:t>during a site inspection of an established APROSS</w:t>
      </w:r>
      <w:r w:rsidR="00B3542E">
        <w:rPr>
          <w:sz w:val="22"/>
          <w:szCs w:val="28"/>
          <w:lang w:val="en-US"/>
        </w:rPr>
        <w:t xml:space="preserve">. </w:t>
      </w:r>
      <w:r w:rsidRPr="006A3FBE">
        <w:rPr>
          <w:sz w:val="22"/>
          <w:szCs w:val="28"/>
          <w:lang w:val="en-US"/>
        </w:rPr>
        <w:t xml:space="preserve">It is used to ensure compliance </w:t>
      </w:r>
      <w:r w:rsidR="00A66C0C">
        <w:rPr>
          <w:sz w:val="22"/>
          <w:szCs w:val="28"/>
          <w:lang w:val="en-US"/>
        </w:rPr>
        <w:t>with</w:t>
      </w:r>
      <w:r w:rsidR="00A66C0C" w:rsidRPr="006A3FBE">
        <w:rPr>
          <w:sz w:val="22"/>
          <w:szCs w:val="28"/>
          <w:lang w:val="en-US"/>
        </w:rPr>
        <w:t xml:space="preserve"> </w:t>
      </w:r>
      <w:r w:rsidRPr="00E55130">
        <w:rPr>
          <w:i/>
          <w:iCs/>
          <w:sz w:val="22"/>
          <w:szCs w:val="28"/>
          <w:lang w:val="en-US"/>
        </w:rPr>
        <w:t>PROS 20/02</w:t>
      </w:r>
      <w:r w:rsidR="00B3542E" w:rsidRPr="00E55130">
        <w:rPr>
          <w:i/>
          <w:iCs/>
          <w:sz w:val="22"/>
          <w:szCs w:val="28"/>
          <w:lang w:val="en-US"/>
        </w:rPr>
        <w:t xml:space="preserve"> </w:t>
      </w:r>
      <w:r w:rsidR="00FA1DF3" w:rsidRPr="00E55130">
        <w:rPr>
          <w:i/>
          <w:iCs/>
          <w:sz w:val="22"/>
          <w:szCs w:val="28"/>
          <w:lang w:val="en-US"/>
        </w:rPr>
        <w:t>S1 APROSS Specification</w:t>
      </w:r>
      <w:r w:rsidRPr="006A3FBE">
        <w:rPr>
          <w:sz w:val="22"/>
          <w:szCs w:val="28"/>
          <w:lang w:val="en-US"/>
        </w:rPr>
        <w:t xml:space="preserve"> and to guide an inspection to areas of the facility that may have changed in the years since their last inspection. The </w:t>
      </w:r>
      <w:r w:rsidR="00027371">
        <w:rPr>
          <w:sz w:val="22"/>
          <w:szCs w:val="28"/>
          <w:lang w:val="en-US"/>
        </w:rPr>
        <w:t>report</w:t>
      </w:r>
      <w:r w:rsidRPr="006A3FBE">
        <w:rPr>
          <w:sz w:val="22"/>
          <w:szCs w:val="28"/>
          <w:lang w:val="en-US"/>
        </w:rPr>
        <w:t xml:space="preserve"> will assist a PROV staff member to recommend reappointment by the Keeper or to flag areas of concern that may be addressed before reappointment</w:t>
      </w:r>
      <w:r w:rsidR="008F3F79">
        <w:rPr>
          <w:sz w:val="22"/>
          <w:szCs w:val="28"/>
          <w:lang w:val="en-US"/>
        </w:rPr>
        <w:t>.</w:t>
      </w:r>
      <w:r w:rsidR="00B3542E">
        <w:rPr>
          <w:sz w:val="22"/>
          <w:szCs w:val="28"/>
          <w:lang w:val="en-US"/>
        </w:rPr>
        <w:t xml:space="preserve"> </w:t>
      </w:r>
    </w:p>
    <w:p w14:paraId="30BF88D2" w14:textId="77777777" w:rsidR="008D247B" w:rsidRPr="00A43348" w:rsidRDefault="008D247B" w:rsidP="008D247B">
      <w:pPr>
        <w:pStyle w:val="Heading2"/>
        <w:numPr>
          <w:ilvl w:val="1"/>
          <w:numId w:val="11"/>
        </w:numPr>
      </w:pPr>
      <w:bookmarkStart w:id="2" w:name="_Toc177195977"/>
      <w:r w:rsidRPr="00A43348">
        <w:t>Scope</w:t>
      </w:r>
      <w:bookmarkEnd w:id="2"/>
    </w:p>
    <w:p w14:paraId="30BF88D3" w14:textId="2A9A38C1" w:rsidR="008D247B" w:rsidRPr="00B3542E" w:rsidRDefault="006A3FBE" w:rsidP="00B3542E">
      <w:pPr>
        <w:rPr>
          <w:sz w:val="22"/>
          <w:szCs w:val="28"/>
          <w:lang w:val="en-US"/>
        </w:rPr>
      </w:pPr>
      <w:r w:rsidRPr="006A3FBE">
        <w:rPr>
          <w:sz w:val="22"/>
          <w:szCs w:val="28"/>
        </w:rPr>
        <w:t xml:space="preserve">This </w:t>
      </w:r>
      <w:r w:rsidR="00F743B6">
        <w:rPr>
          <w:sz w:val="22"/>
          <w:szCs w:val="28"/>
        </w:rPr>
        <w:t>procedure</w:t>
      </w:r>
      <w:r w:rsidR="00027371">
        <w:rPr>
          <w:sz w:val="22"/>
          <w:szCs w:val="28"/>
        </w:rPr>
        <w:t xml:space="preserve"> &amp; inspection report</w:t>
      </w:r>
      <w:r w:rsidRPr="006A3FBE">
        <w:rPr>
          <w:sz w:val="22"/>
          <w:szCs w:val="28"/>
        </w:rPr>
        <w:t xml:space="preserve"> is used:</w:t>
      </w:r>
    </w:p>
    <w:p w14:paraId="4811E1A7" w14:textId="3856B5F8" w:rsidR="006A3FBE" w:rsidRPr="006A3FBE" w:rsidRDefault="006A3FBE" w:rsidP="006A3FBE">
      <w:pPr>
        <w:pStyle w:val="Normal-SingleSpacing"/>
        <w:numPr>
          <w:ilvl w:val="0"/>
          <w:numId w:val="19"/>
        </w:numPr>
        <w:rPr>
          <w:sz w:val="22"/>
          <w:szCs w:val="28"/>
        </w:rPr>
      </w:pPr>
      <w:r w:rsidRPr="006A3FBE">
        <w:rPr>
          <w:sz w:val="22"/>
          <w:szCs w:val="28"/>
        </w:rPr>
        <w:t>At the 10 year site inspection for an established APROSS facility</w:t>
      </w:r>
    </w:p>
    <w:p w14:paraId="718FAA41" w14:textId="24544FAE" w:rsidR="006A3FBE" w:rsidRPr="006A3FBE" w:rsidRDefault="006A3FBE" w:rsidP="00B3542E">
      <w:pPr>
        <w:pStyle w:val="Normal-SingleSpacing"/>
        <w:numPr>
          <w:ilvl w:val="0"/>
          <w:numId w:val="19"/>
        </w:numPr>
        <w:spacing w:after="200"/>
        <w:ind w:left="714" w:hanging="357"/>
        <w:rPr>
          <w:sz w:val="22"/>
          <w:szCs w:val="28"/>
        </w:rPr>
      </w:pPr>
      <w:r w:rsidRPr="006A3FBE">
        <w:rPr>
          <w:sz w:val="22"/>
          <w:szCs w:val="28"/>
        </w:rPr>
        <w:t>If an ad-hoc / emergency site inspection is required for an established APROSS facility</w:t>
      </w:r>
      <w:r w:rsidR="00A66C0C">
        <w:rPr>
          <w:sz w:val="22"/>
          <w:szCs w:val="28"/>
        </w:rPr>
        <w:t>.</w:t>
      </w:r>
    </w:p>
    <w:p w14:paraId="49A98D77" w14:textId="77777777" w:rsidR="006A3FBE" w:rsidRPr="006A3FBE" w:rsidRDefault="006A3FBE" w:rsidP="006A3FBE">
      <w:pPr>
        <w:pStyle w:val="Normal-SingleSpacing"/>
        <w:ind w:left="720"/>
        <w:rPr>
          <w:sz w:val="22"/>
          <w:szCs w:val="28"/>
        </w:rPr>
      </w:pPr>
    </w:p>
    <w:p w14:paraId="670EFAEE" w14:textId="2A5C4504" w:rsidR="006A3FBE" w:rsidRPr="006A3FBE" w:rsidRDefault="006A3FBE" w:rsidP="00B3542E">
      <w:pPr>
        <w:rPr>
          <w:sz w:val="22"/>
          <w:szCs w:val="28"/>
        </w:rPr>
      </w:pPr>
      <w:r w:rsidRPr="006A3FBE">
        <w:rPr>
          <w:sz w:val="22"/>
          <w:szCs w:val="28"/>
        </w:rPr>
        <w:t xml:space="preserve">The </w:t>
      </w:r>
      <w:r w:rsidR="00864CAF">
        <w:rPr>
          <w:sz w:val="22"/>
          <w:szCs w:val="28"/>
        </w:rPr>
        <w:t>procedure</w:t>
      </w:r>
      <w:r w:rsidR="00027371">
        <w:rPr>
          <w:sz w:val="22"/>
          <w:szCs w:val="28"/>
        </w:rPr>
        <w:t xml:space="preserve"> &amp; inspection report</w:t>
      </w:r>
      <w:r w:rsidRPr="006A3FBE">
        <w:rPr>
          <w:sz w:val="22"/>
          <w:szCs w:val="28"/>
        </w:rPr>
        <w:t xml:space="preserve"> is not used for:</w:t>
      </w:r>
    </w:p>
    <w:p w14:paraId="034D0030" w14:textId="02A16017" w:rsidR="006A3FBE" w:rsidRPr="006A3FBE" w:rsidRDefault="006A3FBE" w:rsidP="00A66C0C">
      <w:pPr>
        <w:pStyle w:val="Normal-SingleSpacing"/>
        <w:numPr>
          <w:ilvl w:val="0"/>
          <w:numId w:val="20"/>
        </w:numPr>
        <w:rPr>
          <w:sz w:val="22"/>
          <w:szCs w:val="28"/>
        </w:rPr>
      </w:pPr>
      <w:r w:rsidRPr="006A3FBE">
        <w:rPr>
          <w:sz w:val="22"/>
          <w:szCs w:val="28"/>
        </w:rPr>
        <w:t>The establishment of a new APROSS facility</w:t>
      </w:r>
    </w:p>
    <w:p w14:paraId="03F00AB5" w14:textId="44077FF5" w:rsidR="006A3FBE" w:rsidRPr="006A3FBE" w:rsidRDefault="006A3FBE" w:rsidP="00B3542E">
      <w:pPr>
        <w:pStyle w:val="Normal-SingleSpacing"/>
        <w:numPr>
          <w:ilvl w:val="0"/>
          <w:numId w:val="19"/>
        </w:numPr>
        <w:spacing w:after="200"/>
        <w:ind w:left="714" w:hanging="357"/>
        <w:rPr>
          <w:sz w:val="22"/>
          <w:szCs w:val="28"/>
        </w:rPr>
      </w:pPr>
      <w:r w:rsidRPr="006A3FBE">
        <w:rPr>
          <w:sz w:val="22"/>
          <w:szCs w:val="28"/>
        </w:rPr>
        <w:t>Any other off site storage site inspections (</w:t>
      </w:r>
      <w:r w:rsidR="00A66C0C" w:rsidRPr="006A3FBE">
        <w:rPr>
          <w:sz w:val="22"/>
          <w:szCs w:val="28"/>
        </w:rPr>
        <w:t>e.g.</w:t>
      </w:r>
      <w:r w:rsidRPr="006A3FBE">
        <w:rPr>
          <w:sz w:val="22"/>
          <w:szCs w:val="28"/>
        </w:rPr>
        <w:t>, Places of Deposit)</w:t>
      </w:r>
      <w:r w:rsidR="00A66C0C">
        <w:rPr>
          <w:sz w:val="22"/>
          <w:szCs w:val="28"/>
        </w:rPr>
        <w:t>.</w:t>
      </w:r>
    </w:p>
    <w:p w14:paraId="30BF88F1" w14:textId="77777777" w:rsidR="008D247B" w:rsidRPr="00A43348" w:rsidRDefault="00D91695" w:rsidP="008D247B">
      <w:pPr>
        <w:pStyle w:val="Heading1"/>
        <w:numPr>
          <w:ilvl w:val="0"/>
          <w:numId w:val="11"/>
        </w:numPr>
      </w:pPr>
      <w:bookmarkStart w:id="3" w:name="_Toc177195980"/>
      <w:r>
        <w:lastRenderedPageBreak/>
        <w:t>P</w:t>
      </w:r>
      <w:r w:rsidR="008D247B" w:rsidRPr="00A43348">
        <w:t>rocess overview</w:t>
      </w:r>
      <w:bookmarkEnd w:id="3"/>
    </w:p>
    <w:p w14:paraId="30BF88F2" w14:textId="22D86AF8" w:rsidR="008D247B" w:rsidRPr="00A43348" w:rsidRDefault="000E0040" w:rsidP="008D247B">
      <w:pPr>
        <w:pStyle w:val="Heading2"/>
        <w:numPr>
          <w:ilvl w:val="1"/>
          <w:numId w:val="11"/>
        </w:numPr>
      </w:pPr>
      <w:r>
        <w:t>Procedure</w:t>
      </w:r>
      <w:r w:rsidR="006A3FBE">
        <w:t xml:space="preserve"> overview</w:t>
      </w:r>
    </w:p>
    <w:p w14:paraId="26FEA356" w14:textId="3AB04170" w:rsidR="0036783F" w:rsidRDefault="0036783F" w:rsidP="006A3FBE">
      <w:pPr>
        <w:pStyle w:val="ListParagraph"/>
        <w:numPr>
          <w:ilvl w:val="0"/>
          <w:numId w:val="21"/>
        </w:numPr>
        <w:rPr>
          <w:lang w:val="en-US"/>
        </w:rPr>
      </w:pPr>
      <w:r>
        <w:rPr>
          <w:lang w:val="en-US"/>
        </w:rPr>
        <w:t>This document is a record of the decision whether to reappoint an APROSS facility. Care should be taken to ensure anyone could read this document in years to come and have a good understanding of the condition of the facility when it was physically inspected.</w:t>
      </w:r>
    </w:p>
    <w:p w14:paraId="16CB2CCC" w14:textId="77777777" w:rsidR="0036783F" w:rsidRDefault="0036783F" w:rsidP="0036783F">
      <w:pPr>
        <w:pStyle w:val="ListParagraph"/>
        <w:rPr>
          <w:lang w:val="en-US"/>
        </w:rPr>
      </w:pPr>
    </w:p>
    <w:p w14:paraId="0D492C45" w14:textId="0C6E801E" w:rsidR="006A3FBE" w:rsidRDefault="006A3FBE" w:rsidP="006A3FBE">
      <w:pPr>
        <w:pStyle w:val="ListParagraph"/>
        <w:numPr>
          <w:ilvl w:val="0"/>
          <w:numId w:val="21"/>
        </w:numPr>
        <w:rPr>
          <w:lang w:val="en-US"/>
        </w:rPr>
      </w:pPr>
      <w:r>
        <w:rPr>
          <w:lang w:val="en-US"/>
        </w:rPr>
        <w:t xml:space="preserve">Before </w:t>
      </w:r>
      <w:r w:rsidR="00027371">
        <w:rPr>
          <w:lang w:val="en-US"/>
        </w:rPr>
        <w:t>inspection</w:t>
      </w:r>
      <w:r w:rsidR="000C5EF2">
        <w:rPr>
          <w:lang w:val="en-US"/>
        </w:rPr>
        <w:t>,</w:t>
      </w:r>
      <w:r w:rsidR="00027371">
        <w:rPr>
          <w:lang w:val="en-US"/>
        </w:rPr>
        <w:t xml:space="preserve"> facilities</w:t>
      </w:r>
      <w:r>
        <w:rPr>
          <w:lang w:val="en-US"/>
        </w:rPr>
        <w:t xml:space="preserve"> are required to provide documentary evidence that they are meeting </w:t>
      </w:r>
      <w:r w:rsidR="0036783F">
        <w:rPr>
          <w:i/>
          <w:iCs/>
          <w:lang w:val="en-US"/>
        </w:rPr>
        <w:t xml:space="preserve">PROS 20/02 S1 APROSS Specification </w:t>
      </w:r>
      <w:r w:rsidR="00A66C0C">
        <w:rPr>
          <w:lang w:val="en-US"/>
        </w:rPr>
        <w:t>(</w:t>
      </w:r>
      <w:r w:rsidR="0036783F">
        <w:rPr>
          <w:lang w:val="en-US"/>
        </w:rPr>
        <w:t>See Appendix 1 for examples of evidence</w:t>
      </w:r>
      <w:r w:rsidR="00A66C0C">
        <w:rPr>
          <w:lang w:val="en-US"/>
        </w:rPr>
        <w:t>)</w:t>
      </w:r>
      <w:r>
        <w:rPr>
          <w:lang w:val="en-US"/>
        </w:rPr>
        <w:t>. This documentation should be reviewed before an inspection to flag any potential non-compliance areas that require specific examination.</w:t>
      </w:r>
      <w:r>
        <w:rPr>
          <w:lang w:val="en-US"/>
        </w:rPr>
        <w:br/>
      </w:r>
    </w:p>
    <w:p w14:paraId="4B341767" w14:textId="689544D8" w:rsidR="006A3FBE" w:rsidRDefault="006A3FBE" w:rsidP="006A3FBE">
      <w:pPr>
        <w:pStyle w:val="ListParagraph"/>
        <w:numPr>
          <w:ilvl w:val="0"/>
          <w:numId w:val="21"/>
        </w:numPr>
        <w:rPr>
          <w:lang w:val="en-US"/>
        </w:rPr>
      </w:pPr>
      <w:r>
        <w:rPr>
          <w:lang w:val="en-US"/>
        </w:rPr>
        <w:t xml:space="preserve">Photographs may be attached </w:t>
      </w:r>
      <w:r w:rsidR="00342816">
        <w:rPr>
          <w:lang w:val="en-US"/>
        </w:rPr>
        <w:t xml:space="preserve">to supplement evidence </w:t>
      </w:r>
      <w:r>
        <w:rPr>
          <w:lang w:val="en-US"/>
        </w:rPr>
        <w:t>as required</w:t>
      </w:r>
      <w:r w:rsidR="00342816">
        <w:rPr>
          <w:lang w:val="en-US"/>
        </w:rPr>
        <w:t>,</w:t>
      </w:r>
      <w:r>
        <w:rPr>
          <w:lang w:val="en-US"/>
        </w:rPr>
        <w:t xml:space="preserve"> especially if a question has prompted </w:t>
      </w:r>
      <w:r w:rsidR="000C5EF2">
        <w:rPr>
          <w:lang w:val="en-US"/>
        </w:rPr>
        <w:t xml:space="preserve">the need </w:t>
      </w:r>
      <w:r>
        <w:rPr>
          <w:lang w:val="en-US"/>
        </w:rPr>
        <w:t>for further details. For example</w:t>
      </w:r>
      <w:r w:rsidR="00342816">
        <w:rPr>
          <w:lang w:val="en-US"/>
        </w:rPr>
        <w:t>,</w:t>
      </w:r>
      <w:r>
        <w:rPr>
          <w:lang w:val="en-US"/>
        </w:rPr>
        <w:t xml:space="preserve"> photographs of fire control compliance stickers and up to date maintenance logs would show compliance with the standard.</w:t>
      </w:r>
      <w:r>
        <w:rPr>
          <w:lang w:val="en-US"/>
        </w:rPr>
        <w:br/>
      </w:r>
    </w:p>
    <w:p w14:paraId="28729712" w14:textId="7154D8EC" w:rsidR="006A3FBE" w:rsidRDefault="006A3FBE" w:rsidP="006A3FBE">
      <w:pPr>
        <w:pStyle w:val="ListParagraph"/>
        <w:numPr>
          <w:ilvl w:val="0"/>
          <w:numId w:val="21"/>
        </w:numPr>
        <w:rPr>
          <w:lang w:val="en-US"/>
        </w:rPr>
      </w:pPr>
      <w:r>
        <w:rPr>
          <w:lang w:val="en-US"/>
        </w:rPr>
        <w:t xml:space="preserve">A copy of </w:t>
      </w:r>
      <w:r w:rsidRPr="00B028B0">
        <w:rPr>
          <w:i/>
          <w:iCs/>
          <w:lang w:val="en-US"/>
        </w:rPr>
        <w:t xml:space="preserve">PROS 20/02 </w:t>
      </w:r>
      <w:r w:rsidR="00B028B0" w:rsidRPr="00B028B0">
        <w:rPr>
          <w:i/>
          <w:iCs/>
          <w:lang w:val="en-US"/>
        </w:rPr>
        <w:t>S1 APROSS Specification</w:t>
      </w:r>
      <w:r w:rsidR="00B028B0">
        <w:rPr>
          <w:lang w:val="en-US"/>
        </w:rPr>
        <w:t xml:space="preserve"> </w:t>
      </w:r>
      <w:r>
        <w:rPr>
          <w:lang w:val="en-US"/>
        </w:rPr>
        <w:t>is included with this document to assist in making decisions of compliance.</w:t>
      </w:r>
      <w:r>
        <w:rPr>
          <w:lang w:val="en-US"/>
        </w:rPr>
        <w:br/>
      </w:r>
    </w:p>
    <w:p w14:paraId="41F171F0" w14:textId="7CF14E8E" w:rsidR="006A3FBE" w:rsidRPr="00B028B0" w:rsidRDefault="006A3FBE" w:rsidP="00B028B0">
      <w:pPr>
        <w:pStyle w:val="ListParagraph"/>
        <w:numPr>
          <w:ilvl w:val="0"/>
          <w:numId w:val="21"/>
        </w:numPr>
        <w:rPr>
          <w:lang w:val="en-US"/>
        </w:rPr>
      </w:pPr>
      <w:r>
        <w:rPr>
          <w:lang w:val="en-US"/>
        </w:rPr>
        <w:t xml:space="preserve">While most of the </w:t>
      </w:r>
      <w:r w:rsidR="000E0040">
        <w:rPr>
          <w:lang w:val="en-US"/>
        </w:rPr>
        <w:t>inspection report</w:t>
      </w:r>
      <w:r>
        <w:rPr>
          <w:lang w:val="en-US"/>
        </w:rPr>
        <w:t xml:space="preserve"> could be completed during the inspection any difficult decisions could be made later. Photographs / video could be taken and discussed with other PROV staff to help make a decision</w:t>
      </w:r>
      <w:r w:rsidR="00F13A58">
        <w:rPr>
          <w:lang w:val="en-US"/>
        </w:rPr>
        <w:t xml:space="preserve"> to reappoint</w:t>
      </w:r>
      <w:r>
        <w:rPr>
          <w:lang w:val="en-US"/>
        </w:rPr>
        <w:t xml:space="preserve">. </w:t>
      </w:r>
      <w:r>
        <w:rPr>
          <w:lang w:val="en-US"/>
        </w:rPr>
        <w:br/>
      </w:r>
    </w:p>
    <w:p w14:paraId="314DBF38" w14:textId="5375C900" w:rsidR="006120CC" w:rsidRDefault="006120CC" w:rsidP="006120CC">
      <w:pPr>
        <w:rPr>
          <w:lang w:val="en-US"/>
        </w:rPr>
      </w:pPr>
    </w:p>
    <w:p w14:paraId="68ACE97A" w14:textId="77777777" w:rsidR="006120CC" w:rsidRPr="006120CC" w:rsidRDefault="006120CC" w:rsidP="006120CC">
      <w:pPr>
        <w:rPr>
          <w:lang w:val="en-US"/>
        </w:rPr>
      </w:pPr>
    </w:p>
    <w:p w14:paraId="3E9E2F9D" w14:textId="77777777" w:rsidR="001D372C" w:rsidRDefault="001D372C">
      <w:pPr>
        <w:adjustRightInd/>
        <w:snapToGrid/>
        <w:spacing w:after="0" w:line="240" w:lineRule="auto"/>
        <w:rPr>
          <w:rFonts w:cs="Arial"/>
          <w:b/>
          <w:bCs/>
          <w:iCs/>
          <w:sz w:val="34"/>
          <w:szCs w:val="28"/>
        </w:rPr>
      </w:pPr>
      <w:r>
        <w:br w:type="page"/>
      </w:r>
    </w:p>
    <w:p w14:paraId="30BF88FC" w14:textId="13D04917" w:rsidR="008D247B" w:rsidRDefault="00F13A58" w:rsidP="008D247B">
      <w:pPr>
        <w:pStyle w:val="Heading2"/>
        <w:numPr>
          <w:ilvl w:val="1"/>
          <w:numId w:val="11"/>
        </w:numPr>
      </w:pPr>
      <w:r>
        <w:lastRenderedPageBreak/>
        <w:t>Site Inspection</w:t>
      </w:r>
    </w:p>
    <w:p w14:paraId="468BFB28" w14:textId="77777777" w:rsidR="006120CC" w:rsidRPr="006120CC" w:rsidRDefault="006120CC" w:rsidP="006120CC"/>
    <w:tbl>
      <w:tblPr>
        <w:tblStyle w:val="TableGridLight"/>
        <w:tblW w:w="0" w:type="auto"/>
        <w:jc w:val="center"/>
        <w:tblLook w:val="04A0" w:firstRow="1" w:lastRow="0" w:firstColumn="1" w:lastColumn="0" w:noHBand="0" w:noVBand="1"/>
      </w:tblPr>
      <w:tblGrid>
        <w:gridCol w:w="5385"/>
        <w:gridCol w:w="8097"/>
      </w:tblGrid>
      <w:tr w:rsidR="0036783F" w14:paraId="38999DBD" w14:textId="77777777" w:rsidTr="00AD2061">
        <w:trPr>
          <w:trHeight w:val="496"/>
          <w:jc w:val="center"/>
        </w:trPr>
        <w:tc>
          <w:tcPr>
            <w:tcW w:w="5385" w:type="dxa"/>
          </w:tcPr>
          <w:p w14:paraId="1A85B90E" w14:textId="7A184D4B" w:rsidR="0036783F" w:rsidRPr="0036783F" w:rsidRDefault="0036783F" w:rsidP="00686A32">
            <w:pPr>
              <w:rPr>
                <w:b/>
                <w:bCs/>
                <w:szCs w:val="20"/>
              </w:rPr>
            </w:pPr>
            <w:r w:rsidRPr="0036783F">
              <w:rPr>
                <w:b/>
                <w:bCs/>
                <w:szCs w:val="20"/>
              </w:rPr>
              <w:t>NAME OF APROSS FACILITY</w:t>
            </w:r>
            <w:r w:rsidR="00A113DB">
              <w:rPr>
                <w:b/>
                <w:bCs/>
                <w:szCs w:val="20"/>
              </w:rPr>
              <w:t>:</w:t>
            </w:r>
          </w:p>
        </w:tc>
        <w:tc>
          <w:tcPr>
            <w:tcW w:w="8097" w:type="dxa"/>
          </w:tcPr>
          <w:p w14:paraId="17191725" w14:textId="77777777" w:rsidR="0036783F" w:rsidRDefault="0036783F" w:rsidP="00686A32">
            <w:pPr>
              <w:rPr>
                <w:b/>
                <w:bCs/>
                <w:sz w:val="22"/>
                <w:szCs w:val="22"/>
              </w:rPr>
            </w:pPr>
          </w:p>
        </w:tc>
      </w:tr>
      <w:tr w:rsidR="0036783F" w14:paraId="7A51CF87" w14:textId="77777777" w:rsidTr="00AD2061">
        <w:trPr>
          <w:trHeight w:val="496"/>
          <w:jc w:val="center"/>
        </w:trPr>
        <w:tc>
          <w:tcPr>
            <w:tcW w:w="5385" w:type="dxa"/>
          </w:tcPr>
          <w:p w14:paraId="78453772" w14:textId="3A763998" w:rsidR="0036783F" w:rsidRPr="0036783F" w:rsidRDefault="0036783F" w:rsidP="00686A32">
            <w:pPr>
              <w:rPr>
                <w:b/>
                <w:bCs/>
                <w:szCs w:val="20"/>
              </w:rPr>
            </w:pPr>
            <w:r w:rsidRPr="0036783F">
              <w:rPr>
                <w:b/>
                <w:bCs/>
                <w:szCs w:val="20"/>
              </w:rPr>
              <w:t>PHYSICAL A</w:t>
            </w:r>
            <w:r w:rsidR="00A113DB">
              <w:rPr>
                <w:b/>
                <w:bCs/>
                <w:szCs w:val="20"/>
              </w:rPr>
              <w:t>D</w:t>
            </w:r>
            <w:r w:rsidRPr="0036783F">
              <w:rPr>
                <w:b/>
                <w:bCs/>
                <w:szCs w:val="20"/>
              </w:rPr>
              <w:t>DRESS OF APROSS FACILITY</w:t>
            </w:r>
            <w:r w:rsidR="00A113DB">
              <w:rPr>
                <w:b/>
                <w:bCs/>
                <w:szCs w:val="20"/>
              </w:rPr>
              <w:t>:</w:t>
            </w:r>
          </w:p>
        </w:tc>
        <w:tc>
          <w:tcPr>
            <w:tcW w:w="8097" w:type="dxa"/>
          </w:tcPr>
          <w:p w14:paraId="126CFDD0" w14:textId="77777777" w:rsidR="0036783F" w:rsidRDefault="0036783F" w:rsidP="00686A32">
            <w:pPr>
              <w:rPr>
                <w:b/>
                <w:bCs/>
                <w:sz w:val="22"/>
                <w:szCs w:val="22"/>
              </w:rPr>
            </w:pPr>
          </w:p>
        </w:tc>
      </w:tr>
      <w:tr w:rsidR="0036783F" w14:paraId="402107D0" w14:textId="77777777" w:rsidTr="00AD2061">
        <w:trPr>
          <w:trHeight w:val="496"/>
          <w:jc w:val="center"/>
        </w:trPr>
        <w:tc>
          <w:tcPr>
            <w:tcW w:w="5385" w:type="dxa"/>
          </w:tcPr>
          <w:p w14:paraId="2F936C60" w14:textId="332E8C43" w:rsidR="0036783F" w:rsidRPr="0036783F" w:rsidRDefault="0036783F" w:rsidP="00686A32">
            <w:pPr>
              <w:rPr>
                <w:b/>
                <w:bCs/>
                <w:szCs w:val="20"/>
              </w:rPr>
            </w:pPr>
            <w:r w:rsidRPr="0036783F">
              <w:rPr>
                <w:b/>
                <w:bCs/>
                <w:szCs w:val="20"/>
              </w:rPr>
              <w:t>DATE OF INSPECTION:</w:t>
            </w:r>
          </w:p>
        </w:tc>
        <w:tc>
          <w:tcPr>
            <w:tcW w:w="8097" w:type="dxa"/>
          </w:tcPr>
          <w:p w14:paraId="45B15BF1" w14:textId="77777777" w:rsidR="0036783F" w:rsidRDefault="0036783F" w:rsidP="00686A32">
            <w:pPr>
              <w:rPr>
                <w:b/>
                <w:bCs/>
                <w:sz w:val="22"/>
                <w:szCs w:val="22"/>
              </w:rPr>
            </w:pPr>
          </w:p>
        </w:tc>
      </w:tr>
      <w:tr w:rsidR="0036783F" w14:paraId="16E66F69" w14:textId="77777777" w:rsidTr="00AD2061">
        <w:trPr>
          <w:trHeight w:val="496"/>
          <w:jc w:val="center"/>
        </w:trPr>
        <w:tc>
          <w:tcPr>
            <w:tcW w:w="5385" w:type="dxa"/>
          </w:tcPr>
          <w:p w14:paraId="4E35998B" w14:textId="0BBED5CB" w:rsidR="0036783F" w:rsidRPr="0036783F" w:rsidRDefault="0036783F" w:rsidP="00686A32">
            <w:pPr>
              <w:rPr>
                <w:b/>
                <w:bCs/>
                <w:szCs w:val="20"/>
              </w:rPr>
            </w:pPr>
            <w:r w:rsidRPr="0036783F">
              <w:rPr>
                <w:b/>
                <w:bCs/>
                <w:szCs w:val="20"/>
              </w:rPr>
              <w:t>PROV STAFF UNDERTAKING INSPECTION:</w:t>
            </w:r>
          </w:p>
        </w:tc>
        <w:tc>
          <w:tcPr>
            <w:tcW w:w="8097" w:type="dxa"/>
          </w:tcPr>
          <w:p w14:paraId="7950414F" w14:textId="77777777" w:rsidR="0036783F" w:rsidRDefault="0036783F" w:rsidP="00686A32">
            <w:pPr>
              <w:rPr>
                <w:b/>
                <w:bCs/>
                <w:sz w:val="22"/>
                <w:szCs w:val="22"/>
              </w:rPr>
            </w:pPr>
          </w:p>
        </w:tc>
      </w:tr>
      <w:tr w:rsidR="0036783F" w14:paraId="570294D6" w14:textId="77777777" w:rsidTr="00AD2061">
        <w:trPr>
          <w:trHeight w:val="496"/>
          <w:jc w:val="center"/>
        </w:trPr>
        <w:tc>
          <w:tcPr>
            <w:tcW w:w="5385" w:type="dxa"/>
          </w:tcPr>
          <w:p w14:paraId="214CBE6D" w14:textId="4B1305E4" w:rsidR="0036783F" w:rsidRPr="0036783F" w:rsidRDefault="0036783F" w:rsidP="0036783F">
            <w:pPr>
              <w:rPr>
                <w:b/>
                <w:bCs/>
                <w:szCs w:val="20"/>
              </w:rPr>
            </w:pPr>
            <w:r w:rsidRPr="0036783F">
              <w:rPr>
                <w:b/>
                <w:bCs/>
                <w:szCs w:val="20"/>
              </w:rPr>
              <w:t>APROSS STAFF ATTENDING INSPECTION:</w:t>
            </w:r>
          </w:p>
        </w:tc>
        <w:tc>
          <w:tcPr>
            <w:tcW w:w="8097" w:type="dxa"/>
          </w:tcPr>
          <w:p w14:paraId="183226AE" w14:textId="77777777" w:rsidR="0036783F" w:rsidRDefault="0036783F" w:rsidP="00686A32">
            <w:pPr>
              <w:rPr>
                <w:b/>
                <w:bCs/>
                <w:sz w:val="22"/>
                <w:szCs w:val="22"/>
              </w:rPr>
            </w:pPr>
          </w:p>
        </w:tc>
      </w:tr>
      <w:tr w:rsidR="0036783F" w14:paraId="610C4371" w14:textId="77777777" w:rsidTr="00AD2061">
        <w:trPr>
          <w:trHeight w:val="480"/>
          <w:jc w:val="center"/>
        </w:trPr>
        <w:tc>
          <w:tcPr>
            <w:tcW w:w="5385" w:type="dxa"/>
          </w:tcPr>
          <w:p w14:paraId="1914B55A" w14:textId="4396A397" w:rsidR="0036783F" w:rsidRPr="0036783F" w:rsidRDefault="0036783F" w:rsidP="00686A32">
            <w:pPr>
              <w:rPr>
                <w:b/>
                <w:bCs/>
                <w:szCs w:val="20"/>
              </w:rPr>
            </w:pPr>
            <w:r w:rsidRPr="0036783F">
              <w:rPr>
                <w:b/>
                <w:bCs/>
                <w:szCs w:val="20"/>
              </w:rPr>
              <w:t>APROSS STAFF CONTACT DETAILS:</w:t>
            </w:r>
          </w:p>
        </w:tc>
        <w:tc>
          <w:tcPr>
            <w:tcW w:w="8097" w:type="dxa"/>
          </w:tcPr>
          <w:p w14:paraId="4A7E0ED8" w14:textId="77777777" w:rsidR="0036783F" w:rsidRDefault="0036783F" w:rsidP="00686A32">
            <w:pPr>
              <w:rPr>
                <w:b/>
                <w:bCs/>
                <w:sz w:val="22"/>
                <w:szCs w:val="22"/>
              </w:rPr>
            </w:pPr>
          </w:p>
        </w:tc>
      </w:tr>
    </w:tbl>
    <w:p w14:paraId="637A55C3" w14:textId="24FBBA23" w:rsidR="00686A32" w:rsidRPr="002843B4" w:rsidRDefault="002843B4" w:rsidP="0036783F">
      <w:pPr>
        <w:rPr>
          <w:b/>
          <w:bCs/>
          <w:sz w:val="22"/>
          <w:szCs w:val="22"/>
        </w:rPr>
      </w:pPr>
      <w:r>
        <w:rPr>
          <w:b/>
          <w:bCs/>
          <w:sz w:val="22"/>
          <w:szCs w:val="22"/>
        </w:rPr>
        <w:br/>
      </w:r>
    </w:p>
    <w:p w14:paraId="12D52B22" w14:textId="0864A06F" w:rsidR="00156845" w:rsidRPr="00027371" w:rsidRDefault="006A3FBE" w:rsidP="00156845">
      <w:pPr>
        <w:pStyle w:val="ListParagraph"/>
        <w:numPr>
          <w:ilvl w:val="0"/>
          <w:numId w:val="23"/>
        </w:numPr>
        <w:rPr>
          <w:lang w:val="en-US"/>
        </w:rPr>
      </w:pPr>
      <w:r w:rsidRPr="00027371">
        <w:rPr>
          <w:lang w:val="en-US"/>
        </w:rPr>
        <w:t>Since</w:t>
      </w:r>
      <w:r w:rsidR="00285B1F" w:rsidRPr="00027371">
        <w:rPr>
          <w:lang w:val="en-US"/>
        </w:rPr>
        <w:t xml:space="preserve"> the</w:t>
      </w:r>
      <w:r w:rsidRPr="00027371">
        <w:rPr>
          <w:lang w:val="en-US"/>
        </w:rPr>
        <w:t xml:space="preserve"> last site inspection has the facility had to enact their disaster recovery plan? </w:t>
      </w:r>
      <w:r w:rsidRPr="00027371">
        <w:rPr>
          <w:b/>
          <w:bCs/>
          <w:lang w:val="en-US"/>
        </w:rPr>
        <w:t>YES / NO</w:t>
      </w:r>
      <w:r w:rsidR="00E63243">
        <w:rPr>
          <w:b/>
          <w:bCs/>
          <w:lang w:val="en-US"/>
        </w:rPr>
        <w:t xml:space="preserve"> </w:t>
      </w:r>
      <w:r w:rsidR="00E63243">
        <w:rPr>
          <w:lang w:val="en-US"/>
        </w:rPr>
        <w:t>P</w:t>
      </w:r>
      <w:r w:rsidRPr="00027371">
        <w:rPr>
          <w:lang w:val="en-US"/>
        </w:rPr>
        <w:t>lease provide details:</w:t>
      </w:r>
      <w:r w:rsidR="00156845" w:rsidRPr="00027371">
        <w:rPr>
          <w:lang w:val="en-US"/>
        </w:rPr>
        <w:br/>
      </w:r>
    </w:p>
    <w:tbl>
      <w:tblPr>
        <w:tblStyle w:val="TableGrid"/>
        <w:tblW w:w="5000" w:type="pct"/>
        <w:tblInd w:w="720" w:type="dxa"/>
        <w:tblLook w:val="04A0" w:firstRow="1" w:lastRow="0" w:firstColumn="1" w:lastColumn="0" w:noHBand="0" w:noVBand="1"/>
      </w:tblPr>
      <w:tblGrid>
        <w:gridCol w:w="13948"/>
      </w:tblGrid>
      <w:tr w:rsidR="00156845" w:rsidRPr="00027371" w14:paraId="247F89BA" w14:textId="77777777" w:rsidTr="00156845">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auto"/>
              <w:left w:val="single" w:sz="4" w:space="0" w:color="auto"/>
              <w:bottom w:val="single" w:sz="4" w:space="0" w:color="auto"/>
              <w:right w:val="single" w:sz="4" w:space="0" w:color="auto"/>
            </w:tcBorders>
          </w:tcPr>
          <w:p w14:paraId="7DBCEA88" w14:textId="77777777" w:rsidR="00156845" w:rsidRPr="00027371" w:rsidRDefault="00156845" w:rsidP="00156845">
            <w:pPr>
              <w:pStyle w:val="ListParagraph"/>
              <w:ind w:left="0"/>
              <w:rPr>
                <w:b w:val="0"/>
                <w:lang w:val="en-US"/>
              </w:rPr>
            </w:pPr>
          </w:p>
          <w:p w14:paraId="34699648" w14:textId="77777777" w:rsidR="00156845" w:rsidRPr="00027371" w:rsidRDefault="00156845" w:rsidP="00156845">
            <w:pPr>
              <w:pStyle w:val="ListParagraph"/>
              <w:ind w:left="0"/>
              <w:rPr>
                <w:b w:val="0"/>
                <w:lang w:val="en-US"/>
              </w:rPr>
            </w:pPr>
          </w:p>
          <w:p w14:paraId="756FD58B" w14:textId="77777777" w:rsidR="00156845" w:rsidRPr="00027371" w:rsidRDefault="00156845" w:rsidP="00156845">
            <w:pPr>
              <w:pStyle w:val="ListParagraph"/>
              <w:ind w:left="0"/>
              <w:rPr>
                <w:b w:val="0"/>
                <w:lang w:val="en-US"/>
              </w:rPr>
            </w:pPr>
          </w:p>
          <w:p w14:paraId="2C4C41F3" w14:textId="77777777" w:rsidR="00156845" w:rsidRPr="00027371" w:rsidRDefault="00156845" w:rsidP="00156845">
            <w:pPr>
              <w:pStyle w:val="ListParagraph"/>
              <w:ind w:left="0"/>
              <w:rPr>
                <w:b w:val="0"/>
                <w:lang w:val="en-US"/>
              </w:rPr>
            </w:pPr>
          </w:p>
          <w:p w14:paraId="5E3035FA" w14:textId="77777777" w:rsidR="00156845" w:rsidRPr="00027371" w:rsidRDefault="00156845" w:rsidP="00156845">
            <w:pPr>
              <w:pStyle w:val="ListParagraph"/>
              <w:ind w:left="0"/>
              <w:rPr>
                <w:b w:val="0"/>
                <w:lang w:val="en-US"/>
              </w:rPr>
            </w:pPr>
          </w:p>
          <w:p w14:paraId="5864A3BC" w14:textId="77777777" w:rsidR="00156845" w:rsidRDefault="00156845" w:rsidP="00156845">
            <w:pPr>
              <w:pStyle w:val="ListParagraph"/>
              <w:ind w:left="0"/>
              <w:rPr>
                <w:b w:val="0"/>
                <w:lang w:val="en-US"/>
              </w:rPr>
            </w:pPr>
          </w:p>
          <w:p w14:paraId="63295780" w14:textId="77777777" w:rsidR="006120CC" w:rsidRDefault="006120CC" w:rsidP="00156845">
            <w:pPr>
              <w:pStyle w:val="ListParagraph"/>
              <w:ind w:left="0"/>
              <w:rPr>
                <w:b w:val="0"/>
                <w:lang w:val="en-US"/>
              </w:rPr>
            </w:pPr>
          </w:p>
          <w:p w14:paraId="0576DA6A" w14:textId="77777777" w:rsidR="006120CC" w:rsidRDefault="006120CC" w:rsidP="00156845">
            <w:pPr>
              <w:pStyle w:val="ListParagraph"/>
              <w:ind w:left="0"/>
              <w:rPr>
                <w:b w:val="0"/>
                <w:lang w:val="en-US"/>
              </w:rPr>
            </w:pPr>
          </w:p>
          <w:p w14:paraId="55B1E3DD" w14:textId="440EC3B5" w:rsidR="006120CC" w:rsidRPr="00027371" w:rsidRDefault="006120CC" w:rsidP="00156845">
            <w:pPr>
              <w:pStyle w:val="ListParagraph"/>
              <w:ind w:left="0"/>
              <w:rPr>
                <w:lang w:val="en-US"/>
              </w:rPr>
            </w:pPr>
          </w:p>
        </w:tc>
      </w:tr>
    </w:tbl>
    <w:p w14:paraId="1BAF0B95" w14:textId="77777777" w:rsidR="006120CC" w:rsidRDefault="006120CC" w:rsidP="00027371">
      <w:pPr>
        <w:rPr>
          <w:lang w:val="en-US"/>
        </w:rPr>
      </w:pPr>
    </w:p>
    <w:p w14:paraId="212C9EF3" w14:textId="37503932" w:rsidR="00326D1A" w:rsidRPr="00027371" w:rsidRDefault="00EF5B8F" w:rsidP="00027371">
      <w:pPr>
        <w:rPr>
          <w:lang w:val="en-US"/>
        </w:rPr>
      </w:pPr>
      <w:r>
        <w:rPr>
          <w:lang w:val="en-US"/>
        </w:rPr>
        <w:lastRenderedPageBreak/>
        <w:br/>
      </w:r>
    </w:p>
    <w:p w14:paraId="33CC26CD" w14:textId="3888F6E5" w:rsidR="00156845" w:rsidRPr="00027371" w:rsidRDefault="00326D1A" w:rsidP="00156845">
      <w:pPr>
        <w:pStyle w:val="ListParagraph"/>
        <w:numPr>
          <w:ilvl w:val="0"/>
          <w:numId w:val="23"/>
        </w:numPr>
        <w:rPr>
          <w:lang w:val="en-US"/>
        </w:rPr>
      </w:pPr>
      <w:r w:rsidRPr="00027371">
        <w:rPr>
          <w:lang w:val="en-US"/>
        </w:rPr>
        <w:t xml:space="preserve">Is a current business continuity plan in place and reviewed annually? </w:t>
      </w:r>
      <w:r w:rsidRPr="00027371">
        <w:rPr>
          <w:b/>
          <w:bCs/>
          <w:lang w:val="en-US"/>
        </w:rPr>
        <w:t>YES/NO</w:t>
      </w:r>
      <w:r w:rsidR="00156845" w:rsidRPr="00027371">
        <w:rPr>
          <w:lang w:val="en-US"/>
        </w:rPr>
        <w:t xml:space="preserve"> </w:t>
      </w:r>
      <w:r w:rsidR="00E63243">
        <w:rPr>
          <w:lang w:val="en-US"/>
        </w:rPr>
        <w:t xml:space="preserve">Please </w:t>
      </w:r>
      <w:r w:rsidRPr="00027371">
        <w:rPr>
          <w:lang w:val="en-US"/>
        </w:rPr>
        <w:t>provide details:</w:t>
      </w:r>
      <w:r w:rsidR="00156845" w:rsidRPr="00027371">
        <w:rPr>
          <w:lang w:val="en-US"/>
        </w:rPr>
        <w:br/>
      </w:r>
    </w:p>
    <w:tbl>
      <w:tblPr>
        <w:tblStyle w:val="TableGrid"/>
        <w:tblW w:w="5000" w:type="pct"/>
        <w:tblInd w:w="720" w:type="dxa"/>
        <w:tblLook w:val="04A0" w:firstRow="1" w:lastRow="0" w:firstColumn="1" w:lastColumn="0" w:noHBand="0" w:noVBand="1"/>
      </w:tblPr>
      <w:tblGrid>
        <w:gridCol w:w="13948"/>
      </w:tblGrid>
      <w:tr w:rsidR="00156845" w:rsidRPr="00027371" w14:paraId="79DA7DFC" w14:textId="77777777" w:rsidTr="00156845">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auto"/>
              <w:left w:val="single" w:sz="4" w:space="0" w:color="auto"/>
              <w:bottom w:val="single" w:sz="4" w:space="0" w:color="auto"/>
              <w:right w:val="single" w:sz="4" w:space="0" w:color="auto"/>
            </w:tcBorders>
          </w:tcPr>
          <w:p w14:paraId="16934102" w14:textId="06EE9DD9" w:rsidR="0036783F" w:rsidRPr="00027371" w:rsidRDefault="0036783F" w:rsidP="0036783F">
            <w:pPr>
              <w:pStyle w:val="ListParagraph"/>
              <w:ind w:left="0"/>
              <w:rPr>
                <w:b w:val="0"/>
                <w:lang w:val="en-US"/>
              </w:rPr>
            </w:pPr>
            <w:r w:rsidRPr="00AC0B1C">
              <w:rPr>
                <w:bCs/>
                <w:lang w:val="en-US"/>
              </w:rPr>
              <w:t>Note:</w:t>
            </w:r>
            <w:r>
              <w:rPr>
                <w:b w:val="0"/>
                <w:lang w:val="en-US"/>
              </w:rPr>
              <w:t xml:space="preserve"> </w:t>
            </w:r>
            <w:r w:rsidRPr="00AC0B1C">
              <w:rPr>
                <w:b w:val="0"/>
                <w:i/>
                <w:iCs/>
                <w:lang w:val="en-US"/>
              </w:rPr>
              <w:t xml:space="preserve">This </w:t>
            </w:r>
            <w:r>
              <w:rPr>
                <w:b w:val="0"/>
                <w:i/>
                <w:iCs/>
                <w:lang w:val="en-US"/>
              </w:rPr>
              <w:t>plan</w:t>
            </w:r>
            <w:r w:rsidRPr="00AC0B1C">
              <w:rPr>
                <w:b w:val="0"/>
                <w:i/>
                <w:iCs/>
                <w:lang w:val="en-US"/>
              </w:rPr>
              <w:t xml:space="preserve"> should be sighted during inspection</w:t>
            </w:r>
            <w:r>
              <w:rPr>
                <w:b w:val="0"/>
                <w:i/>
                <w:iCs/>
                <w:lang w:val="en-US"/>
              </w:rPr>
              <w:t xml:space="preserve"> and last revision noted here</w:t>
            </w:r>
          </w:p>
          <w:p w14:paraId="6310A11A" w14:textId="77777777" w:rsidR="00156845" w:rsidRPr="00027371" w:rsidRDefault="00156845" w:rsidP="00156845">
            <w:pPr>
              <w:pStyle w:val="ListParagraph"/>
              <w:ind w:left="0"/>
              <w:rPr>
                <w:b w:val="0"/>
                <w:lang w:val="en-US"/>
              </w:rPr>
            </w:pPr>
          </w:p>
          <w:p w14:paraId="1A756E11" w14:textId="77777777" w:rsidR="00156845" w:rsidRPr="00027371" w:rsidRDefault="00156845" w:rsidP="00156845">
            <w:pPr>
              <w:pStyle w:val="ListParagraph"/>
              <w:ind w:left="0"/>
              <w:rPr>
                <w:b w:val="0"/>
                <w:lang w:val="en-US"/>
              </w:rPr>
            </w:pPr>
          </w:p>
          <w:p w14:paraId="3CC3C13B" w14:textId="7B1AA4F4" w:rsidR="00156845" w:rsidRDefault="00156845" w:rsidP="00156845">
            <w:pPr>
              <w:pStyle w:val="ListParagraph"/>
              <w:ind w:left="0"/>
              <w:rPr>
                <w:lang w:val="en-US"/>
              </w:rPr>
            </w:pPr>
          </w:p>
          <w:p w14:paraId="48372B23" w14:textId="077EB95B" w:rsidR="00AD2061" w:rsidRDefault="00AD2061" w:rsidP="00156845">
            <w:pPr>
              <w:pStyle w:val="ListParagraph"/>
              <w:ind w:left="0"/>
              <w:rPr>
                <w:lang w:val="en-US"/>
              </w:rPr>
            </w:pPr>
          </w:p>
          <w:p w14:paraId="23999128" w14:textId="77777777" w:rsidR="00AD2061" w:rsidRPr="00027371" w:rsidRDefault="00AD2061" w:rsidP="00156845">
            <w:pPr>
              <w:pStyle w:val="ListParagraph"/>
              <w:ind w:left="0"/>
              <w:rPr>
                <w:b w:val="0"/>
                <w:lang w:val="en-US"/>
              </w:rPr>
            </w:pPr>
          </w:p>
          <w:p w14:paraId="61CAA37E" w14:textId="5AB26FD2" w:rsidR="00156845" w:rsidRDefault="00156845" w:rsidP="00156845">
            <w:pPr>
              <w:pStyle w:val="ListParagraph"/>
              <w:ind w:left="0"/>
              <w:rPr>
                <w:lang w:val="en-US"/>
              </w:rPr>
            </w:pPr>
          </w:p>
          <w:p w14:paraId="0A78BA30" w14:textId="77777777" w:rsidR="00AD2061" w:rsidRPr="00027371" w:rsidRDefault="00AD2061" w:rsidP="00156845">
            <w:pPr>
              <w:pStyle w:val="ListParagraph"/>
              <w:ind w:left="0"/>
              <w:rPr>
                <w:b w:val="0"/>
                <w:lang w:val="en-US"/>
              </w:rPr>
            </w:pPr>
          </w:p>
          <w:p w14:paraId="302440E6" w14:textId="3CD8BCAA" w:rsidR="00156845" w:rsidRPr="00027371" w:rsidRDefault="00156845" w:rsidP="00156845">
            <w:pPr>
              <w:pStyle w:val="ListParagraph"/>
              <w:ind w:left="0"/>
              <w:rPr>
                <w:lang w:val="en-US"/>
              </w:rPr>
            </w:pPr>
          </w:p>
        </w:tc>
      </w:tr>
    </w:tbl>
    <w:p w14:paraId="62FC838A" w14:textId="03603D09" w:rsidR="00326D1A" w:rsidRPr="00027371" w:rsidRDefault="00326D1A" w:rsidP="00156845">
      <w:pPr>
        <w:pStyle w:val="ListParagraph"/>
        <w:rPr>
          <w:lang w:val="en-US"/>
        </w:rPr>
      </w:pPr>
    </w:p>
    <w:p w14:paraId="329994E4" w14:textId="3CD98238" w:rsidR="00156845" w:rsidRPr="00027371" w:rsidRDefault="00326D1A" w:rsidP="00156845">
      <w:pPr>
        <w:pStyle w:val="ListParagraph"/>
        <w:numPr>
          <w:ilvl w:val="0"/>
          <w:numId w:val="23"/>
        </w:numPr>
        <w:rPr>
          <w:lang w:val="en-US"/>
        </w:rPr>
      </w:pPr>
      <w:r w:rsidRPr="00027371">
        <w:rPr>
          <w:lang w:val="en-US"/>
        </w:rPr>
        <w:t xml:space="preserve">Is a risk register maintained and reviewed annually? </w:t>
      </w:r>
      <w:r w:rsidRPr="00027371">
        <w:rPr>
          <w:b/>
          <w:bCs/>
          <w:lang w:val="en-US"/>
        </w:rPr>
        <w:t>YES/NO</w:t>
      </w:r>
      <w:r w:rsidR="00156845" w:rsidRPr="00027371">
        <w:rPr>
          <w:lang w:val="en-US"/>
        </w:rPr>
        <w:t xml:space="preserve"> </w:t>
      </w:r>
      <w:r w:rsidR="00E63243">
        <w:rPr>
          <w:lang w:val="en-US"/>
        </w:rPr>
        <w:t>P</w:t>
      </w:r>
      <w:r w:rsidRPr="00027371">
        <w:rPr>
          <w:lang w:val="en-US"/>
        </w:rPr>
        <w:t>lease provide details:</w:t>
      </w:r>
      <w:r w:rsidR="00156845" w:rsidRPr="00027371">
        <w:rPr>
          <w:lang w:val="en-US"/>
        </w:rPr>
        <w:br/>
      </w:r>
    </w:p>
    <w:tbl>
      <w:tblPr>
        <w:tblStyle w:val="TableGrid"/>
        <w:tblW w:w="5000" w:type="pct"/>
        <w:tblInd w:w="720" w:type="dxa"/>
        <w:tblLook w:val="04A0" w:firstRow="1" w:lastRow="0" w:firstColumn="1" w:lastColumn="0" w:noHBand="0" w:noVBand="1"/>
      </w:tblPr>
      <w:tblGrid>
        <w:gridCol w:w="13948"/>
      </w:tblGrid>
      <w:tr w:rsidR="00156845" w:rsidRPr="00027371" w14:paraId="0DE61453" w14:textId="77777777" w:rsidTr="00156845">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auto"/>
              <w:left w:val="single" w:sz="4" w:space="0" w:color="auto"/>
              <w:bottom w:val="single" w:sz="4" w:space="0" w:color="auto"/>
              <w:right w:val="single" w:sz="4" w:space="0" w:color="auto"/>
            </w:tcBorders>
          </w:tcPr>
          <w:p w14:paraId="40CA0725" w14:textId="2A851EDC" w:rsidR="00156845" w:rsidRPr="00027371" w:rsidRDefault="00AC0B1C" w:rsidP="00156845">
            <w:pPr>
              <w:pStyle w:val="ListParagraph"/>
              <w:ind w:left="0"/>
              <w:rPr>
                <w:b w:val="0"/>
                <w:lang w:val="en-US"/>
              </w:rPr>
            </w:pPr>
            <w:r w:rsidRPr="00AC0B1C">
              <w:rPr>
                <w:bCs/>
                <w:lang w:val="en-US"/>
              </w:rPr>
              <w:t>Note:</w:t>
            </w:r>
            <w:r>
              <w:rPr>
                <w:b w:val="0"/>
                <w:lang w:val="en-US"/>
              </w:rPr>
              <w:t xml:space="preserve"> </w:t>
            </w:r>
            <w:r w:rsidRPr="00AC0B1C">
              <w:rPr>
                <w:b w:val="0"/>
                <w:i/>
                <w:iCs/>
                <w:lang w:val="en-US"/>
              </w:rPr>
              <w:t>This register and any other internal risk assessment reports should be sighted during inspection</w:t>
            </w:r>
          </w:p>
          <w:p w14:paraId="6827A780" w14:textId="77777777" w:rsidR="00156845" w:rsidRPr="00027371" w:rsidRDefault="00156845" w:rsidP="00156845">
            <w:pPr>
              <w:pStyle w:val="ListParagraph"/>
              <w:ind w:left="0"/>
              <w:rPr>
                <w:b w:val="0"/>
                <w:lang w:val="en-US"/>
              </w:rPr>
            </w:pPr>
          </w:p>
          <w:p w14:paraId="62F7219D" w14:textId="77777777" w:rsidR="00156845" w:rsidRPr="00027371" w:rsidRDefault="00156845" w:rsidP="00156845">
            <w:pPr>
              <w:pStyle w:val="ListParagraph"/>
              <w:ind w:left="0"/>
              <w:rPr>
                <w:b w:val="0"/>
                <w:lang w:val="en-US"/>
              </w:rPr>
            </w:pPr>
          </w:p>
          <w:p w14:paraId="25A359AF" w14:textId="55626EBE" w:rsidR="00156845" w:rsidRDefault="00156845" w:rsidP="00156845">
            <w:pPr>
              <w:pStyle w:val="ListParagraph"/>
              <w:ind w:left="0"/>
              <w:rPr>
                <w:lang w:val="en-US"/>
              </w:rPr>
            </w:pPr>
          </w:p>
          <w:p w14:paraId="3C3F463E" w14:textId="548B7052" w:rsidR="00AD2061" w:rsidRDefault="00AD2061" w:rsidP="00156845">
            <w:pPr>
              <w:pStyle w:val="ListParagraph"/>
              <w:ind w:left="0"/>
              <w:rPr>
                <w:b w:val="0"/>
                <w:lang w:val="en-US"/>
              </w:rPr>
            </w:pPr>
          </w:p>
          <w:p w14:paraId="0460CC10" w14:textId="77777777" w:rsidR="00AD2061" w:rsidRDefault="00AD2061" w:rsidP="00156845">
            <w:pPr>
              <w:pStyle w:val="ListParagraph"/>
              <w:ind w:left="0"/>
              <w:rPr>
                <w:lang w:val="en-US"/>
              </w:rPr>
            </w:pPr>
          </w:p>
          <w:p w14:paraId="76927138" w14:textId="77777777" w:rsidR="00AD2061" w:rsidRPr="00027371" w:rsidRDefault="00AD2061" w:rsidP="00156845">
            <w:pPr>
              <w:pStyle w:val="ListParagraph"/>
              <w:ind w:left="0"/>
              <w:rPr>
                <w:b w:val="0"/>
                <w:lang w:val="en-US"/>
              </w:rPr>
            </w:pPr>
          </w:p>
          <w:p w14:paraId="508F8DC4" w14:textId="77777777" w:rsidR="00156845" w:rsidRPr="00027371" w:rsidRDefault="00156845" w:rsidP="00156845">
            <w:pPr>
              <w:pStyle w:val="ListParagraph"/>
              <w:ind w:left="0"/>
              <w:rPr>
                <w:b w:val="0"/>
                <w:lang w:val="en-US"/>
              </w:rPr>
            </w:pPr>
          </w:p>
          <w:p w14:paraId="7E729C60" w14:textId="06B45E3A" w:rsidR="00156845" w:rsidRPr="00027371" w:rsidRDefault="00156845" w:rsidP="00156845">
            <w:pPr>
              <w:pStyle w:val="ListParagraph"/>
              <w:ind w:left="0"/>
              <w:rPr>
                <w:lang w:val="en-US"/>
              </w:rPr>
            </w:pPr>
          </w:p>
        </w:tc>
      </w:tr>
    </w:tbl>
    <w:p w14:paraId="53DC6D64" w14:textId="6B0E58D1" w:rsidR="00326D1A" w:rsidRDefault="00326D1A" w:rsidP="00156845">
      <w:pPr>
        <w:pStyle w:val="ListParagraph"/>
        <w:rPr>
          <w:lang w:val="en-US"/>
        </w:rPr>
      </w:pPr>
    </w:p>
    <w:p w14:paraId="20724449" w14:textId="77777777" w:rsidR="00AD2061" w:rsidRPr="00027371" w:rsidRDefault="00AD2061" w:rsidP="00156845">
      <w:pPr>
        <w:pStyle w:val="ListParagraph"/>
        <w:rPr>
          <w:lang w:val="en-US"/>
        </w:rPr>
      </w:pPr>
    </w:p>
    <w:p w14:paraId="5C6DC90D" w14:textId="3EE91119" w:rsidR="00156845" w:rsidRPr="00027371" w:rsidRDefault="00326D1A" w:rsidP="00156845">
      <w:pPr>
        <w:pStyle w:val="ListParagraph"/>
        <w:numPr>
          <w:ilvl w:val="0"/>
          <w:numId w:val="23"/>
        </w:numPr>
        <w:rPr>
          <w:lang w:val="en-US"/>
        </w:rPr>
      </w:pPr>
      <w:r w:rsidRPr="00027371">
        <w:rPr>
          <w:lang w:val="en-US"/>
        </w:rPr>
        <w:lastRenderedPageBreak/>
        <w:t>Since</w:t>
      </w:r>
      <w:r w:rsidR="00285B1F" w:rsidRPr="00027371">
        <w:rPr>
          <w:lang w:val="en-US"/>
        </w:rPr>
        <w:t xml:space="preserve"> the</w:t>
      </w:r>
      <w:r w:rsidRPr="00027371">
        <w:rPr>
          <w:lang w:val="en-US"/>
        </w:rPr>
        <w:t xml:space="preserve"> last site inspection ha</w:t>
      </w:r>
      <w:r w:rsidR="008F3F79">
        <w:rPr>
          <w:lang w:val="en-US"/>
        </w:rPr>
        <w:t>ve</w:t>
      </w:r>
      <w:r w:rsidRPr="00027371">
        <w:rPr>
          <w:lang w:val="en-US"/>
        </w:rPr>
        <w:t xml:space="preserve"> there been any security </w:t>
      </w:r>
      <w:r w:rsidR="00AC0B1C">
        <w:rPr>
          <w:lang w:val="en-US"/>
        </w:rPr>
        <w:t>breaches</w:t>
      </w:r>
      <w:r w:rsidRPr="00027371">
        <w:rPr>
          <w:lang w:val="en-US"/>
        </w:rPr>
        <w:t xml:space="preserve"> (physical or</w:t>
      </w:r>
      <w:r w:rsidR="00156845" w:rsidRPr="00027371">
        <w:rPr>
          <w:lang w:val="en-US"/>
        </w:rPr>
        <w:t xml:space="preserve"> </w:t>
      </w:r>
      <w:r w:rsidRPr="00027371">
        <w:rPr>
          <w:lang w:val="en-US"/>
        </w:rPr>
        <w:t xml:space="preserve">digital)? </w:t>
      </w:r>
      <w:r w:rsidR="00156845" w:rsidRPr="00027371">
        <w:rPr>
          <w:lang w:val="en-US"/>
        </w:rPr>
        <w:br/>
      </w:r>
      <w:r w:rsidRPr="00027371">
        <w:rPr>
          <w:b/>
          <w:bCs/>
          <w:lang w:val="en-US"/>
        </w:rPr>
        <w:t>YES / NO</w:t>
      </w:r>
      <w:r w:rsidR="00156845" w:rsidRPr="00027371">
        <w:rPr>
          <w:lang w:val="en-US"/>
        </w:rPr>
        <w:t xml:space="preserve">   </w:t>
      </w:r>
      <w:r w:rsidR="00E63243">
        <w:rPr>
          <w:lang w:val="en-US"/>
        </w:rPr>
        <w:t>P</w:t>
      </w:r>
      <w:r w:rsidRPr="00027371">
        <w:rPr>
          <w:lang w:val="en-US"/>
        </w:rPr>
        <w:t>lease provide details:</w:t>
      </w:r>
      <w:r w:rsidR="00156845" w:rsidRPr="00027371">
        <w:rPr>
          <w:lang w:val="en-US"/>
        </w:rPr>
        <w:br/>
      </w:r>
    </w:p>
    <w:tbl>
      <w:tblPr>
        <w:tblStyle w:val="TableGrid"/>
        <w:tblW w:w="5000" w:type="pct"/>
        <w:tblInd w:w="720" w:type="dxa"/>
        <w:tblLook w:val="04A0" w:firstRow="1" w:lastRow="0" w:firstColumn="1" w:lastColumn="0" w:noHBand="0" w:noVBand="1"/>
      </w:tblPr>
      <w:tblGrid>
        <w:gridCol w:w="13948"/>
      </w:tblGrid>
      <w:tr w:rsidR="00156845" w:rsidRPr="00027371" w14:paraId="7CE2CDE3" w14:textId="77777777" w:rsidTr="00156845">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auto"/>
              <w:left w:val="single" w:sz="4" w:space="0" w:color="auto"/>
              <w:bottom w:val="single" w:sz="4" w:space="0" w:color="auto"/>
              <w:right w:val="single" w:sz="4" w:space="0" w:color="auto"/>
            </w:tcBorders>
          </w:tcPr>
          <w:p w14:paraId="58B73580" w14:textId="6FDE6CDE" w:rsidR="00156845" w:rsidRPr="00027371" w:rsidRDefault="00AC0B1C" w:rsidP="00156845">
            <w:pPr>
              <w:pStyle w:val="ListParagraph"/>
              <w:ind w:left="0"/>
              <w:rPr>
                <w:b w:val="0"/>
                <w:lang w:val="en-US"/>
              </w:rPr>
            </w:pPr>
            <w:r w:rsidRPr="00CF179C">
              <w:rPr>
                <w:bCs/>
                <w:lang w:val="en-US"/>
              </w:rPr>
              <w:t>Note:</w:t>
            </w:r>
            <w:r>
              <w:rPr>
                <w:b w:val="0"/>
                <w:lang w:val="en-US"/>
              </w:rPr>
              <w:t xml:space="preserve"> </w:t>
            </w:r>
            <w:r w:rsidRPr="00CF179C">
              <w:rPr>
                <w:b w:val="0"/>
                <w:i/>
                <w:iCs/>
                <w:lang w:val="en-US"/>
              </w:rPr>
              <w:t xml:space="preserve">What was the outcome of the breach and what steps have been taken to </w:t>
            </w:r>
            <w:r w:rsidR="00CF179C" w:rsidRPr="00CF179C">
              <w:rPr>
                <w:b w:val="0"/>
                <w:i/>
                <w:iCs/>
                <w:lang w:val="en-US"/>
              </w:rPr>
              <w:t>mitigate future attempts</w:t>
            </w:r>
            <w:r w:rsidR="00CF179C">
              <w:rPr>
                <w:b w:val="0"/>
                <w:i/>
                <w:iCs/>
                <w:lang w:val="en-US"/>
              </w:rPr>
              <w:t>?</w:t>
            </w:r>
          </w:p>
          <w:p w14:paraId="2E8CC1C2" w14:textId="77777777" w:rsidR="00156845" w:rsidRPr="00027371" w:rsidRDefault="00156845" w:rsidP="00156845">
            <w:pPr>
              <w:pStyle w:val="ListParagraph"/>
              <w:ind w:left="0"/>
              <w:rPr>
                <w:b w:val="0"/>
                <w:lang w:val="en-US"/>
              </w:rPr>
            </w:pPr>
          </w:p>
          <w:p w14:paraId="26459227" w14:textId="77777777" w:rsidR="00156845" w:rsidRPr="00027371" w:rsidRDefault="00156845" w:rsidP="00156845">
            <w:pPr>
              <w:pStyle w:val="ListParagraph"/>
              <w:ind w:left="0"/>
              <w:rPr>
                <w:b w:val="0"/>
                <w:lang w:val="en-US"/>
              </w:rPr>
            </w:pPr>
          </w:p>
          <w:p w14:paraId="0E7F6C79" w14:textId="77777777" w:rsidR="00156845" w:rsidRPr="00027371" w:rsidRDefault="00156845" w:rsidP="00156845">
            <w:pPr>
              <w:pStyle w:val="ListParagraph"/>
              <w:ind w:left="0"/>
              <w:rPr>
                <w:b w:val="0"/>
                <w:lang w:val="en-US"/>
              </w:rPr>
            </w:pPr>
          </w:p>
          <w:p w14:paraId="10077466" w14:textId="19EACE37" w:rsidR="00156845" w:rsidRDefault="00156845" w:rsidP="00156845">
            <w:pPr>
              <w:pStyle w:val="ListParagraph"/>
              <w:ind w:left="0"/>
              <w:rPr>
                <w:lang w:val="en-US"/>
              </w:rPr>
            </w:pPr>
          </w:p>
          <w:p w14:paraId="5FF5D877" w14:textId="757E27D1" w:rsidR="00893DDA" w:rsidRDefault="00893DDA" w:rsidP="00156845">
            <w:pPr>
              <w:pStyle w:val="ListParagraph"/>
              <w:ind w:left="0"/>
              <w:rPr>
                <w:lang w:val="en-US"/>
              </w:rPr>
            </w:pPr>
          </w:p>
          <w:p w14:paraId="03CA6DEC" w14:textId="180CFA8D" w:rsidR="00893DDA" w:rsidRDefault="00893DDA" w:rsidP="00156845">
            <w:pPr>
              <w:pStyle w:val="ListParagraph"/>
              <w:ind w:left="0"/>
              <w:rPr>
                <w:lang w:val="en-US"/>
              </w:rPr>
            </w:pPr>
          </w:p>
          <w:p w14:paraId="44F4B11D" w14:textId="77777777" w:rsidR="00893DDA" w:rsidRPr="00027371" w:rsidRDefault="00893DDA" w:rsidP="00156845">
            <w:pPr>
              <w:pStyle w:val="ListParagraph"/>
              <w:ind w:left="0"/>
              <w:rPr>
                <w:b w:val="0"/>
                <w:lang w:val="en-US"/>
              </w:rPr>
            </w:pPr>
          </w:p>
          <w:p w14:paraId="12BD228A" w14:textId="49710631" w:rsidR="00156845" w:rsidRPr="00027371" w:rsidRDefault="00156845" w:rsidP="00156845">
            <w:pPr>
              <w:pStyle w:val="ListParagraph"/>
              <w:ind w:left="0"/>
              <w:rPr>
                <w:lang w:val="en-US"/>
              </w:rPr>
            </w:pPr>
          </w:p>
        </w:tc>
      </w:tr>
    </w:tbl>
    <w:p w14:paraId="29DAECB1" w14:textId="77777777" w:rsidR="00156845" w:rsidRPr="00027371" w:rsidRDefault="00156845" w:rsidP="00156845">
      <w:pPr>
        <w:pStyle w:val="ListParagraph"/>
        <w:rPr>
          <w:lang w:val="en-US"/>
        </w:rPr>
      </w:pPr>
    </w:p>
    <w:p w14:paraId="7DD52A14" w14:textId="76D68313" w:rsidR="00156845" w:rsidRDefault="0025628F" w:rsidP="00156845">
      <w:pPr>
        <w:pStyle w:val="ListParagraph"/>
        <w:numPr>
          <w:ilvl w:val="0"/>
          <w:numId w:val="23"/>
        </w:numPr>
        <w:rPr>
          <w:lang w:val="en-US"/>
        </w:rPr>
      </w:pPr>
      <w:r>
        <w:rPr>
          <w:lang w:val="en-US"/>
        </w:rPr>
        <w:t>Are the APROSS representatives able to provide assurance that the facilities fire detection and suppression systems comply with the Building Code of Australia and relevant standards and that routine maintenance is undertaken by registered practitioners?</w:t>
      </w:r>
      <w:r w:rsidR="002C0E05">
        <w:rPr>
          <w:lang w:val="en-US"/>
        </w:rPr>
        <w:t xml:space="preserve"> </w:t>
      </w:r>
      <w:r w:rsidR="00326D1A" w:rsidRPr="00027371">
        <w:rPr>
          <w:b/>
          <w:bCs/>
          <w:lang w:val="en-US"/>
        </w:rPr>
        <w:t>YES / NO</w:t>
      </w:r>
      <w:r w:rsidR="00156845" w:rsidRPr="00027371">
        <w:rPr>
          <w:lang w:val="en-US"/>
        </w:rPr>
        <w:t xml:space="preserve">   </w:t>
      </w:r>
      <w:r w:rsidR="00BB7351">
        <w:rPr>
          <w:lang w:val="en-US"/>
        </w:rPr>
        <w:t>P</w:t>
      </w:r>
      <w:r w:rsidR="00156845" w:rsidRPr="00027371">
        <w:rPr>
          <w:lang w:val="en-US"/>
        </w:rPr>
        <w:t>lease provide details:</w:t>
      </w:r>
      <w:r w:rsidR="008F3F79">
        <w:rPr>
          <w:lang w:val="en-US"/>
        </w:rPr>
        <w:t xml:space="preserve"> </w:t>
      </w:r>
    </w:p>
    <w:p w14:paraId="16DD1190" w14:textId="77777777" w:rsidR="0025628F" w:rsidRPr="00027371" w:rsidRDefault="0025628F" w:rsidP="00156845">
      <w:pPr>
        <w:pStyle w:val="ListParagraph"/>
        <w:numPr>
          <w:ilvl w:val="0"/>
          <w:numId w:val="23"/>
        </w:numPr>
        <w:rPr>
          <w:lang w:val="en-US"/>
        </w:rPr>
      </w:pPr>
    </w:p>
    <w:tbl>
      <w:tblPr>
        <w:tblStyle w:val="TableGrid"/>
        <w:tblW w:w="5000" w:type="pct"/>
        <w:tblInd w:w="720" w:type="dxa"/>
        <w:tblLook w:val="04A0" w:firstRow="1" w:lastRow="0" w:firstColumn="1" w:lastColumn="0" w:noHBand="0" w:noVBand="1"/>
      </w:tblPr>
      <w:tblGrid>
        <w:gridCol w:w="13948"/>
      </w:tblGrid>
      <w:tr w:rsidR="00156845" w:rsidRPr="00027371" w14:paraId="292138AF" w14:textId="77777777" w:rsidTr="00156845">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auto"/>
              <w:left w:val="single" w:sz="4" w:space="0" w:color="auto"/>
              <w:bottom w:val="single" w:sz="4" w:space="0" w:color="auto"/>
              <w:right w:val="single" w:sz="4" w:space="0" w:color="auto"/>
            </w:tcBorders>
          </w:tcPr>
          <w:p w14:paraId="7CC90792" w14:textId="12489EE6" w:rsidR="009518BE" w:rsidRPr="00027371" w:rsidRDefault="00E63243" w:rsidP="00156845">
            <w:pPr>
              <w:pStyle w:val="ListParagraph"/>
              <w:ind w:left="0"/>
              <w:rPr>
                <w:b w:val="0"/>
                <w:lang w:val="en-US"/>
              </w:rPr>
            </w:pPr>
            <w:r w:rsidRPr="00E63243">
              <w:rPr>
                <w:bCs/>
                <w:lang w:val="en-US"/>
              </w:rPr>
              <w:t>Note:</w:t>
            </w:r>
            <w:r>
              <w:rPr>
                <w:b w:val="0"/>
                <w:lang w:val="en-US"/>
              </w:rPr>
              <w:t xml:space="preserve"> </w:t>
            </w:r>
            <w:r w:rsidR="008F3F79" w:rsidRPr="00E55130">
              <w:rPr>
                <w:b w:val="0"/>
                <w:i/>
                <w:iCs/>
                <w:lang w:val="en-US"/>
              </w:rPr>
              <w:t>What assurances have the APROSS representatives been able to give?</w:t>
            </w:r>
            <w:r w:rsidR="008F3F79">
              <w:rPr>
                <w:b w:val="0"/>
                <w:lang w:val="en-US"/>
              </w:rPr>
              <w:t xml:space="preserve"> </w:t>
            </w:r>
            <w:r w:rsidRPr="00E63243">
              <w:rPr>
                <w:b w:val="0"/>
                <w:i/>
                <w:iCs/>
                <w:lang w:val="en-US"/>
              </w:rPr>
              <w:t>During inspection make note of visible fire suppression equipment (eg, sprinkler system, gas suppression, fire extinguishers). Sight maintenance documentation during inspection</w:t>
            </w:r>
            <w:r>
              <w:rPr>
                <w:b w:val="0"/>
                <w:i/>
                <w:iCs/>
                <w:lang w:val="en-US"/>
              </w:rPr>
              <w:t>.</w:t>
            </w:r>
            <w:r w:rsidR="008F3F79">
              <w:rPr>
                <w:b w:val="0"/>
                <w:i/>
                <w:iCs/>
                <w:lang w:val="en-US"/>
              </w:rPr>
              <w:t xml:space="preserve"> </w:t>
            </w:r>
          </w:p>
          <w:p w14:paraId="42544AD2" w14:textId="77777777" w:rsidR="009518BE" w:rsidRPr="00027371" w:rsidRDefault="009518BE" w:rsidP="00156845">
            <w:pPr>
              <w:pStyle w:val="ListParagraph"/>
              <w:ind w:left="0"/>
              <w:rPr>
                <w:b w:val="0"/>
                <w:lang w:val="en-US"/>
              </w:rPr>
            </w:pPr>
          </w:p>
          <w:p w14:paraId="1324C7CB" w14:textId="77777777" w:rsidR="009518BE" w:rsidRPr="00027371" w:rsidRDefault="009518BE" w:rsidP="00156845">
            <w:pPr>
              <w:pStyle w:val="ListParagraph"/>
              <w:ind w:left="0"/>
              <w:rPr>
                <w:b w:val="0"/>
                <w:lang w:val="en-US"/>
              </w:rPr>
            </w:pPr>
          </w:p>
          <w:p w14:paraId="08B1B80C" w14:textId="7A3B80B8" w:rsidR="009518BE" w:rsidRDefault="009518BE" w:rsidP="00156845">
            <w:pPr>
              <w:pStyle w:val="ListParagraph"/>
              <w:ind w:left="0"/>
              <w:rPr>
                <w:b w:val="0"/>
                <w:lang w:val="en-US"/>
              </w:rPr>
            </w:pPr>
          </w:p>
          <w:p w14:paraId="57C61538" w14:textId="77777777" w:rsidR="00893DDA" w:rsidRDefault="00893DDA" w:rsidP="00156845">
            <w:pPr>
              <w:pStyle w:val="ListParagraph"/>
              <w:ind w:left="0"/>
              <w:rPr>
                <w:lang w:val="en-US"/>
              </w:rPr>
            </w:pPr>
          </w:p>
          <w:p w14:paraId="3C11F5BC" w14:textId="77777777" w:rsidR="00893DDA" w:rsidRPr="00027371" w:rsidRDefault="00893DDA" w:rsidP="00156845">
            <w:pPr>
              <w:pStyle w:val="ListParagraph"/>
              <w:ind w:left="0"/>
              <w:rPr>
                <w:b w:val="0"/>
                <w:lang w:val="en-US"/>
              </w:rPr>
            </w:pPr>
          </w:p>
          <w:p w14:paraId="4AA14D59" w14:textId="05116DE6" w:rsidR="009518BE" w:rsidRPr="00027371" w:rsidRDefault="009518BE" w:rsidP="00156845">
            <w:pPr>
              <w:pStyle w:val="ListParagraph"/>
              <w:ind w:left="0"/>
              <w:rPr>
                <w:lang w:val="en-US"/>
              </w:rPr>
            </w:pPr>
          </w:p>
        </w:tc>
      </w:tr>
    </w:tbl>
    <w:p w14:paraId="00170656" w14:textId="1E48882C" w:rsidR="00326D1A" w:rsidRPr="00027371" w:rsidRDefault="00326D1A" w:rsidP="00156845">
      <w:pPr>
        <w:pStyle w:val="ListParagraph"/>
        <w:rPr>
          <w:lang w:val="en-US"/>
        </w:rPr>
      </w:pPr>
      <w:r w:rsidRPr="00027371">
        <w:rPr>
          <w:lang w:val="en-US"/>
        </w:rPr>
        <w:br/>
      </w:r>
    </w:p>
    <w:p w14:paraId="1CDF5E42" w14:textId="2D88E5E7" w:rsidR="00285B1F" w:rsidRPr="00027371" w:rsidRDefault="00285B1F" w:rsidP="00156845">
      <w:pPr>
        <w:pStyle w:val="ListParagraph"/>
        <w:numPr>
          <w:ilvl w:val="0"/>
          <w:numId w:val="23"/>
        </w:numPr>
        <w:rPr>
          <w:lang w:val="en-US"/>
        </w:rPr>
      </w:pPr>
      <w:r w:rsidRPr="00027371">
        <w:rPr>
          <w:lang w:val="en-US"/>
        </w:rPr>
        <w:lastRenderedPageBreak/>
        <w:t xml:space="preserve">Is an integrated pest management system established and maintained? </w:t>
      </w:r>
      <w:r w:rsidRPr="00027371">
        <w:rPr>
          <w:b/>
          <w:bCs/>
          <w:lang w:val="en-US"/>
        </w:rPr>
        <w:t>YES/NO</w:t>
      </w:r>
      <w:r w:rsidR="009518BE" w:rsidRPr="00027371">
        <w:rPr>
          <w:lang w:val="en-US"/>
        </w:rPr>
        <w:t xml:space="preserve">  </w:t>
      </w:r>
      <w:r w:rsidRPr="00027371">
        <w:rPr>
          <w:lang w:val="en-US"/>
        </w:rPr>
        <w:t>If NO please provide details:</w:t>
      </w:r>
      <w:r w:rsidR="009518BE" w:rsidRPr="00027371">
        <w:rPr>
          <w:lang w:val="en-US"/>
        </w:rPr>
        <w:br/>
      </w:r>
    </w:p>
    <w:tbl>
      <w:tblPr>
        <w:tblStyle w:val="TableGrid"/>
        <w:tblW w:w="5000" w:type="pct"/>
        <w:tblInd w:w="720" w:type="dxa"/>
        <w:tblLook w:val="04A0" w:firstRow="1" w:lastRow="0" w:firstColumn="1" w:lastColumn="0" w:noHBand="0" w:noVBand="1"/>
      </w:tblPr>
      <w:tblGrid>
        <w:gridCol w:w="13948"/>
      </w:tblGrid>
      <w:tr w:rsidR="009518BE" w:rsidRPr="00027371" w14:paraId="04E75492" w14:textId="77777777" w:rsidTr="009518BE">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auto"/>
              <w:left w:val="single" w:sz="4" w:space="0" w:color="auto"/>
              <w:bottom w:val="single" w:sz="4" w:space="0" w:color="auto"/>
              <w:right w:val="single" w:sz="4" w:space="0" w:color="auto"/>
            </w:tcBorders>
          </w:tcPr>
          <w:p w14:paraId="30DBCBF7" w14:textId="67CF1D4D" w:rsidR="009518BE" w:rsidRPr="00027371" w:rsidRDefault="00E63243" w:rsidP="009518BE">
            <w:pPr>
              <w:pStyle w:val="ListParagraph"/>
              <w:ind w:left="0"/>
              <w:rPr>
                <w:b w:val="0"/>
                <w:lang w:val="en-US"/>
              </w:rPr>
            </w:pPr>
            <w:r w:rsidRPr="00E63243">
              <w:rPr>
                <w:bCs/>
                <w:lang w:val="en-US"/>
              </w:rPr>
              <w:t>Note:</w:t>
            </w:r>
            <w:r>
              <w:rPr>
                <w:b w:val="0"/>
                <w:lang w:val="en-US"/>
              </w:rPr>
              <w:t xml:space="preserve"> </w:t>
            </w:r>
            <w:r w:rsidRPr="00E63243">
              <w:rPr>
                <w:b w:val="0"/>
                <w:i/>
                <w:iCs/>
                <w:lang w:val="en-US"/>
              </w:rPr>
              <w:t xml:space="preserve">During inspection make note of visible </w:t>
            </w:r>
            <w:r>
              <w:rPr>
                <w:b w:val="0"/>
                <w:i/>
                <w:iCs/>
                <w:lang w:val="en-US"/>
              </w:rPr>
              <w:t>pest management (eg. Rodent bait stations, insect traps). Is the facility regularly fumigated? Make not</w:t>
            </w:r>
            <w:r w:rsidR="00BB7351">
              <w:rPr>
                <w:b w:val="0"/>
                <w:i/>
                <w:iCs/>
                <w:lang w:val="en-US"/>
              </w:rPr>
              <w:t>e of pest inspection logs.</w:t>
            </w:r>
          </w:p>
          <w:p w14:paraId="76210581" w14:textId="77777777" w:rsidR="009518BE" w:rsidRPr="00027371" w:rsidRDefault="009518BE" w:rsidP="009518BE">
            <w:pPr>
              <w:pStyle w:val="ListParagraph"/>
              <w:ind w:left="0"/>
              <w:rPr>
                <w:b w:val="0"/>
                <w:lang w:val="en-US"/>
              </w:rPr>
            </w:pPr>
          </w:p>
          <w:p w14:paraId="1F4C1D71" w14:textId="77777777" w:rsidR="009518BE" w:rsidRPr="00027371" w:rsidRDefault="009518BE" w:rsidP="009518BE">
            <w:pPr>
              <w:pStyle w:val="ListParagraph"/>
              <w:ind w:left="0"/>
              <w:rPr>
                <w:b w:val="0"/>
                <w:lang w:val="en-US"/>
              </w:rPr>
            </w:pPr>
          </w:p>
          <w:p w14:paraId="42EBA267" w14:textId="77777777" w:rsidR="009518BE" w:rsidRPr="00027371" w:rsidRDefault="009518BE" w:rsidP="009518BE">
            <w:pPr>
              <w:pStyle w:val="ListParagraph"/>
              <w:ind w:left="0"/>
              <w:rPr>
                <w:b w:val="0"/>
                <w:lang w:val="en-US"/>
              </w:rPr>
            </w:pPr>
          </w:p>
          <w:p w14:paraId="08451BD7" w14:textId="77777777" w:rsidR="009518BE" w:rsidRPr="00027371" w:rsidRDefault="009518BE" w:rsidP="009518BE">
            <w:pPr>
              <w:pStyle w:val="ListParagraph"/>
              <w:ind w:left="0"/>
              <w:rPr>
                <w:b w:val="0"/>
                <w:lang w:val="en-US"/>
              </w:rPr>
            </w:pPr>
          </w:p>
          <w:p w14:paraId="6C575C1F" w14:textId="77777777" w:rsidR="009518BE" w:rsidRDefault="009518BE" w:rsidP="009518BE">
            <w:pPr>
              <w:pStyle w:val="ListParagraph"/>
              <w:ind w:left="0"/>
              <w:rPr>
                <w:b w:val="0"/>
                <w:lang w:val="en-US"/>
              </w:rPr>
            </w:pPr>
          </w:p>
          <w:p w14:paraId="426C1545" w14:textId="77777777" w:rsidR="00893DDA" w:rsidRDefault="00893DDA" w:rsidP="009518BE">
            <w:pPr>
              <w:pStyle w:val="ListParagraph"/>
              <w:ind w:left="0"/>
              <w:rPr>
                <w:b w:val="0"/>
                <w:lang w:val="en-US"/>
              </w:rPr>
            </w:pPr>
          </w:p>
          <w:p w14:paraId="0283B2A9" w14:textId="77777777" w:rsidR="00893DDA" w:rsidRDefault="00893DDA" w:rsidP="009518BE">
            <w:pPr>
              <w:pStyle w:val="ListParagraph"/>
              <w:ind w:left="0"/>
              <w:rPr>
                <w:b w:val="0"/>
                <w:lang w:val="en-US"/>
              </w:rPr>
            </w:pPr>
          </w:p>
          <w:p w14:paraId="073B3184" w14:textId="4778DB59" w:rsidR="00893DDA" w:rsidRPr="00027371" w:rsidRDefault="00893DDA" w:rsidP="009518BE">
            <w:pPr>
              <w:pStyle w:val="ListParagraph"/>
              <w:ind w:left="0"/>
              <w:rPr>
                <w:lang w:val="en-US"/>
              </w:rPr>
            </w:pPr>
          </w:p>
        </w:tc>
      </w:tr>
    </w:tbl>
    <w:p w14:paraId="45B22F50" w14:textId="77777777" w:rsidR="009518BE" w:rsidRPr="00027371" w:rsidRDefault="009518BE" w:rsidP="009518BE">
      <w:pPr>
        <w:pStyle w:val="ListParagraph"/>
        <w:rPr>
          <w:lang w:val="en-US"/>
        </w:rPr>
      </w:pPr>
    </w:p>
    <w:p w14:paraId="44B0EA1C" w14:textId="0AF9A15C" w:rsidR="00027371" w:rsidRPr="00027371" w:rsidRDefault="00285B1F" w:rsidP="00156845">
      <w:pPr>
        <w:pStyle w:val="ListParagraph"/>
        <w:numPr>
          <w:ilvl w:val="0"/>
          <w:numId w:val="23"/>
        </w:numPr>
        <w:rPr>
          <w:lang w:val="en-US"/>
        </w:rPr>
      </w:pPr>
      <w:r w:rsidRPr="00027371">
        <w:rPr>
          <w:lang w:val="en-US"/>
        </w:rPr>
        <w:t>Since initial appointment ha</w:t>
      </w:r>
      <w:r w:rsidR="00027371" w:rsidRPr="00027371">
        <w:rPr>
          <w:lang w:val="en-US"/>
        </w:rPr>
        <w:t xml:space="preserve">ve </w:t>
      </w:r>
      <w:r w:rsidRPr="00027371">
        <w:rPr>
          <w:lang w:val="en-US"/>
        </w:rPr>
        <w:t>there been any structural changes to the facilit</w:t>
      </w:r>
      <w:r w:rsidR="00027371" w:rsidRPr="00027371">
        <w:rPr>
          <w:lang w:val="en-US"/>
        </w:rPr>
        <w:t>y</w:t>
      </w:r>
      <w:r w:rsidRPr="00027371">
        <w:rPr>
          <w:lang w:val="en-US"/>
        </w:rPr>
        <w:t xml:space="preserve">? </w:t>
      </w:r>
      <w:r w:rsidRPr="00027371">
        <w:rPr>
          <w:b/>
          <w:bCs/>
          <w:lang w:val="en-US"/>
        </w:rPr>
        <w:t>YES/NO</w:t>
      </w:r>
      <w:r w:rsidR="00BB7351">
        <w:rPr>
          <w:b/>
          <w:bCs/>
          <w:lang w:val="en-US"/>
        </w:rPr>
        <w:t xml:space="preserve"> </w:t>
      </w:r>
      <w:r w:rsidR="00027371" w:rsidRPr="00027371">
        <w:rPr>
          <w:lang w:val="en-US"/>
        </w:rPr>
        <w:t xml:space="preserve"> </w:t>
      </w:r>
      <w:r w:rsidR="00E63243">
        <w:rPr>
          <w:lang w:val="en-US"/>
        </w:rPr>
        <w:t>P</w:t>
      </w:r>
      <w:r w:rsidRPr="00027371">
        <w:rPr>
          <w:lang w:val="en-US"/>
        </w:rPr>
        <w:t>lease provide details:</w:t>
      </w:r>
      <w:r w:rsidR="00027371" w:rsidRPr="00027371">
        <w:rPr>
          <w:lang w:val="en-US"/>
        </w:rPr>
        <w:br/>
      </w:r>
    </w:p>
    <w:tbl>
      <w:tblPr>
        <w:tblStyle w:val="TableGrid"/>
        <w:tblW w:w="5000" w:type="pct"/>
        <w:tblInd w:w="720" w:type="dxa"/>
        <w:tblLook w:val="04A0" w:firstRow="1" w:lastRow="0" w:firstColumn="1" w:lastColumn="0" w:noHBand="0" w:noVBand="1"/>
      </w:tblPr>
      <w:tblGrid>
        <w:gridCol w:w="13948"/>
      </w:tblGrid>
      <w:tr w:rsidR="00027371" w:rsidRPr="00027371" w14:paraId="297C910B" w14:textId="77777777" w:rsidTr="00027371">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auto"/>
              <w:left w:val="single" w:sz="4" w:space="0" w:color="auto"/>
              <w:bottom w:val="single" w:sz="4" w:space="0" w:color="auto"/>
              <w:right w:val="single" w:sz="4" w:space="0" w:color="auto"/>
            </w:tcBorders>
          </w:tcPr>
          <w:p w14:paraId="62C619FE" w14:textId="77777777" w:rsidR="00027371" w:rsidRPr="00027371" w:rsidRDefault="00027371" w:rsidP="00027371">
            <w:pPr>
              <w:pStyle w:val="ListParagraph"/>
              <w:ind w:left="0"/>
              <w:rPr>
                <w:b w:val="0"/>
                <w:lang w:val="en-US"/>
              </w:rPr>
            </w:pPr>
          </w:p>
          <w:p w14:paraId="0283F39B" w14:textId="77777777" w:rsidR="00027371" w:rsidRPr="00027371" w:rsidRDefault="00027371" w:rsidP="00027371">
            <w:pPr>
              <w:pStyle w:val="ListParagraph"/>
              <w:ind w:left="0"/>
              <w:rPr>
                <w:b w:val="0"/>
                <w:lang w:val="en-US"/>
              </w:rPr>
            </w:pPr>
          </w:p>
          <w:p w14:paraId="7BC8E750" w14:textId="77777777" w:rsidR="00027371" w:rsidRPr="00027371" w:rsidRDefault="00027371" w:rsidP="00027371">
            <w:pPr>
              <w:pStyle w:val="ListParagraph"/>
              <w:ind w:left="0"/>
              <w:rPr>
                <w:b w:val="0"/>
                <w:lang w:val="en-US"/>
              </w:rPr>
            </w:pPr>
          </w:p>
          <w:p w14:paraId="0554A6A1" w14:textId="1169C242" w:rsidR="00027371" w:rsidRDefault="00027371" w:rsidP="00027371">
            <w:pPr>
              <w:pStyle w:val="ListParagraph"/>
              <w:ind w:left="0"/>
              <w:rPr>
                <w:lang w:val="en-US"/>
              </w:rPr>
            </w:pPr>
          </w:p>
          <w:p w14:paraId="214E0EAF" w14:textId="4A961C9A" w:rsidR="00893DDA" w:rsidRDefault="00893DDA" w:rsidP="00027371">
            <w:pPr>
              <w:pStyle w:val="ListParagraph"/>
              <w:ind w:left="0"/>
              <w:rPr>
                <w:lang w:val="en-US"/>
              </w:rPr>
            </w:pPr>
          </w:p>
          <w:p w14:paraId="7BD40F4B" w14:textId="115B97CD" w:rsidR="00893DDA" w:rsidRDefault="00893DDA" w:rsidP="00027371">
            <w:pPr>
              <w:pStyle w:val="ListParagraph"/>
              <w:ind w:left="0"/>
              <w:rPr>
                <w:lang w:val="en-US"/>
              </w:rPr>
            </w:pPr>
          </w:p>
          <w:p w14:paraId="762DFACE" w14:textId="77777777" w:rsidR="00027371" w:rsidRPr="00027371" w:rsidRDefault="00027371" w:rsidP="00027371">
            <w:pPr>
              <w:pStyle w:val="ListParagraph"/>
              <w:ind w:left="0"/>
              <w:rPr>
                <w:b w:val="0"/>
                <w:lang w:val="en-US"/>
              </w:rPr>
            </w:pPr>
          </w:p>
          <w:p w14:paraId="1931E074" w14:textId="1B891D19" w:rsidR="00027371" w:rsidRPr="00027371" w:rsidRDefault="00027371" w:rsidP="00027371">
            <w:pPr>
              <w:pStyle w:val="ListParagraph"/>
              <w:ind w:left="0"/>
              <w:rPr>
                <w:lang w:val="en-US"/>
              </w:rPr>
            </w:pPr>
          </w:p>
        </w:tc>
      </w:tr>
    </w:tbl>
    <w:p w14:paraId="0A0AA4A6" w14:textId="155A4FB7" w:rsidR="00285B1F" w:rsidRPr="00027371" w:rsidRDefault="00285B1F" w:rsidP="00027371">
      <w:pPr>
        <w:pStyle w:val="ListParagraph"/>
        <w:rPr>
          <w:lang w:val="en-US"/>
        </w:rPr>
      </w:pPr>
    </w:p>
    <w:p w14:paraId="2184F89F" w14:textId="31E7DC0D" w:rsidR="00285B1F" w:rsidRDefault="00285B1F" w:rsidP="00156845">
      <w:pPr>
        <w:pStyle w:val="ListParagraph"/>
        <w:numPr>
          <w:ilvl w:val="0"/>
          <w:numId w:val="23"/>
        </w:numPr>
        <w:rPr>
          <w:lang w:val="en-US"/>
        </w:rPr>
      </w:pPr>
      <w:r w:rsidRPr="00027371">
        <w:rPr>
          <w:lang w:val="en-US"/>
        </w:rPr>
        <w:lastRenderedPageBreak/>
        <w:t>Is the facility free-standing and operating as single-purpose storage</w:t>
      </w:r>
      <w:r w:rsidRPr="00027371">
        <w:rPr>
          <w:rStyle w:val="FootnoteReference"/>
          <w:lang w:val="en-US"/>
        </w:rPr>
        <w:footnoteReference w:id="1"/>
      </w:r>
      <w:r w:rsidRPr="00027371">
        <w:rPr>
          <w:lang w:val="en-US"/>
        </w:rPr>
        <w:t xml:space="preserve">? </w:t>
      </w:r>
      <w:r w:rsidRPr="00027371">
        <w:rPr>
          <w:b/>
          <w:bCs/>
          <w:lang w:val="en-US"/>
        </w:rPr>
        <w:t>YES / NO</w:t>
      </w:r>
      <w:r w:rsidR="00027371" w:rsidRPr="00027371">
        <w:rPr>
          <w:lang w:val="en-US"/>
        </w:rPr>
        <w:t xml:space="preserve"> </w:t>
      </w:r>
      <w:r w:rsidR="00BB7351">
        <w:rPr>
          <w:lang w:val="en-US"/>
        </w:rPr>
        <w:t>P</w:t>
      </w:r>
      <w:r w:rsidRPr="00027371">
        <w:rPr>
          <w:lang w:val="en-US"/>
        </w:rPr>
        <w:t>lease provide details:</w:t>
      </w:r>
      <w:r w:rsidR="00027371">
        <w:rPr>
          <w:lang w:val="en-US"/>
        </w:rPr>
        <w:br/>
      </w:r>
    </w:p>
    <w:tbl>
      <w:tblPr>
        <w:tblStyle w:val="TableGrid"/>
        <w:tblW w:w="5000" w:type="pct"/>
        <w:tblInd w:w="720" w:type="dxa"/>
        <w:tblLook w:val="04A0" w:firstRow="1" w:lastRow="0" w:firstColumn="1" w:lastColumn="0" w:noHBand="0" w:noVBand="1"/>
      </w:tblPr>
      <w:tblGrid>
        <w:gridCol w:w="13948"/>
      </w:tblGrid>
      <w:tr w:rsidR="00027371" w14:paraId="445ED05A" w14:textId="77777777" w:rsidTr="00027371">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auto"/>
              <w:left w:val="single" w:sz="4" w:space="0" w:color="auto"/>
              <w:bottom w:val="single" w:sz="4" w:space="0" w:color="auto"/>
              <w:right w:val="single" w:sz="4" w:space="0" w:color="auto"/>
            </w:tcBorders>
          </w:tcPr>
          <w:p w14:paraId="2AC54F10" w14:textId="77777777" w:rsidR="00027371" w:rsidRDefault="00027371" w:rsidP="00027371">
            <w:pPr>
              <w:pStyle w:val="ListParagraph"/>
              <w:ind w:left="0"/>
              <w:rPr>
                <w:b w:val="0"/>
                <w:lang w:val="en-US"/>
              </w:rPr>
            </w:pPr>
          </w:p>
          <w:p w14:paraId="604B5BC0" w14:textId="77777777" w:rsidR="00027371" w:rsidRDefault="00027371" w:rsidP="00027371">
            <w:pPr>
              <w:pStyle w:val="ListParagraph"/>
              <w:ind w:left="0"/>
              <w:rPr>
                <w:b w:val="0"/>
                <w:lang w:val="en-US"/>
              </w:rPr>
            </w:pPr>
          </w:p>
          <w:p w14:paraId="4C2106E7" w14:textId="77777777" w:rsidR="00027371" w:rsidRDefault="00027371" w:rsidP="00027371">
            <w:pPr>
              <w:pStyle w:val="ListParagraph"/>
              <w:ind w:left="0"/>
              <w:rPr>
                <w:b w:val="0"/>
                <w:lang w:val="en-US"/>
              </w:rPr>
            </w:pPr>
          </w:p>
          <w:p w14:paraId="28C41145" w14:textId="77777777" w:rsidR="00027371" w:rsidRDefault="00027371" w:rsidP="00027371">
            <w:pPr>
              <w:pStyle w:val="ListParagraph"/>
              <w:ind w:left="0"/>
              <w:rPr>
                <w:b w:val="0"/>
                <w:lang w:val="en-US"/>
              </w:rPr>
            </w:pPr>
          </w:p>
          <w:p w14:paraId="53E16E79" w14:textId="546BA7E1" w:rsidR="00027371" w:rsidRDefault="00027371" w:rsidP="00027371">
            <w:pPr>
              <w:pStyle w:val="ListParagraph"/>
              <w:ind w:left="0"/>
              <w:rPr>
                <w:lang w:val="en-US"/>
              </w:rPr>
            </w:pPr>
          </w:p>
          <w:p w14:paraId="411446EC" w14:textId="41F19098" w:rsidR="00893DDA" w:rsidRDefault="00893DDA" w:rsidP="00027371">
            <w:pPr>
              <w:pStyle w:val="ListParagraph"/>
              <w:ind w:left="0"/>
              <w:rPr>
                <w:lang w:val="en-US"/>
              </w:rPr>
            </w:pPr>
          </w:p>
          <w:p w14:paraId="6B44EE48" w14:textId="4E7642E8" w:rsidR="00893DDA" w:rsidRDefault="00893DDA" w:rsidP="00027371">
            <w:pPr>
              <w:pStyle w:val="ListParagraph"/>
              <w:ind w:left="0"/>
              <w:rPr>
                <w:lang w:val="en-US"/>
              </w:rPr>
            </w:pPr>
          </w:p>
          <w:p w14:paraId="29F196C6" w14:textId="77777777" w:rsidR="00893DDA" w:rsidRDefault="00893DDA" w:rsidP="00027371">
            <w:pPr>
              <w:pStyle w:val="ListParagraph"/>
              <w:ind w:left="0"/>
              <w:rPr>
                <w:b w:val="0"/>
                <w:lang w:val="en-US"/>
              </w:rPr>
            </w:pPr>
          </w:p>
          <w:p w14:paraId="048A2FF7" w14:textId="04D754EB" w:rsidR="00027371" w:rsidRDefault="00027371" w:rsidP="00027371">
            <w:pPr>
              <w:pStyle w:val="ListParagraph"/>
              <w:ind w:left="0"/>
              <w:rPr>
                <w:lang w:val="en-US"/>
              </w:rPr>
            </w:pPr>
          </w:p>
        </w:tc>
      </w:tr>
    </w:tbl>
    <w:p w14:paraId="3D2020FD" w14:textId="506FF0E3" w:rsidR="00027371" w:rsidRPr="00686A32" w:rsidRDefault="00027371" w:rsidP="00686A32">
      <w:pPr>
        <w:rPr>
          <w:sz w:val="22"/>
          <w:szCs w:val="22"/>
          <w:lang w:val="en-US"/>
        </w:rPr>
      </w:pPr>
    </w:p>
    <w:p w14:paraId="1745B3FE" w14:textId="085FE4EA" w:rsidR="00285B1F" w:rsidRDefault="00285B1F" w:rsidP="00156845">
      <w:pPr>
        <w:pStyle w:val="ListParagraph"/>
        <w:numPr>
          <w:ilvl w:val="0"/>
          <w:numId w:val="23"/>
        </w:numPr>
        <w:rPr>
          <w:lang w:val="en-US"/>
        </w:rPr>
      </w:pPr>
      <w:r w:rsidRPr="00027371">
        <w:rPr>
          <w:lang w:val="en-US"/>
        </w:rPr>
        <w:t xml:space="preserve">Are records physically stored separately from office hubs such as toilets and kitchens? </w:t>
      </w:r>
      <w:r w:rsidRPr="00027371">
        <w:rPr>
          <w:b/>
          <w:bCs/>
          <w:lang w:val="en-US"/>
        </w:rPr>
        <w:t>YES/NO</w:t>
      </w:r>
      <w:r w:rsidR="00027371">
        <w:rPr>
          <w:lang w:val="en-US"/>
        </w:rPr>
        <w:t xml:space="preserve"> </w:t>
      </w:r>
      <w:r w:rsidR="00BB7351">
        <w:rPr>
          <w:lang w:val="en-US"/>
        </w:rPr>
        <w:t>P</w:t>
      </w:r>
      <w:r w:rsidRPr="00027371">
        <w:rPr>
          <w:lang w:val="en-US"/>
        </w:rPr>
        <w:t>lease provide details:</w:t>
      </w:r>
    </w:p>
    <w:p w14:paraId="2ED0ACDD" w14:textId="33A6BBE1" w:rsidR="00027371" w:rsidRPr="00027371" w:rsidRDefault="00027371" w:rsidP="00027371">
      <w:pPr>
        <w:pStyle w:val="ListParagraph"/>
        <w:rPr>
          <w:lang w:val="en-US"/>
        </w:rPr>
      </w:pPr>
    </w:p>
    <w:tbl>
      <w:tblPr>
        <w:tblStyle w:val="TableGrid"/>
        <w:tblW w:w="5000" w:type="pct"/>
        <w:tblInd w:w="720" w:type="dxa"/>
        <w:tblLook w:val="04A0" w:firstRow="1" w:lastRow="0" w:firstColumn="1" w:lastColumn="0" w:noHBand="0" w:noVBand="1"/>
      </w:tblPr>
      <w:tblGrid>
        <w:gridCol w:w="13948"/>
      </w:tblGrid>
      <w:tr w:rsidR="00027371" w14:paraId="5E86D30E" w14:textId="77777777" w:rsidTr="00027371">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auto"/>
              <w:left w:val="single" w:sz="4" w:space="0" w:color="auto"/>
              <w:bottom w:val="single" w:sz="4" w:space="0" w:color="auto"/>
              <w:right w:val="single" w:sz="4" w:space="0" w:color="auto"/>
            </w:tcBorders>
          </w:tcPr>
          <w:p w14:paraId="0B21D244" w14:textId="77777777" w:rsidR="00027371" w:rsidRDefault="00027371" w:rsidP="00027371">
            <w:pPr>
              <w:pStyle w:val="ListParagraph"/>
              <w:ind w:left="0"/>
              <w:rPr>
                <w:b w:val="0"/>
                <w:lang w:val="en-US"/>
              </w:rPr>
            </w:pPr>
          </w:p>
          <w:p w14:paraId="3D023ECE" w14:textId="77777777" w:rsidR="00027371" w:rsidRDefault="00027371" w:rsidP="00027371">
            <w:pPr>
              <w:pStyle w:val="ListParagraph"/>
              <w:ind w:left="0"/>
              <w:rPr>
                <w:b w:val="0"/>
                <w:lang w:val="en-US"/>
              </w:rPr>
            </w:pPr>
          </w:p>
          <w:p w14:paraId="4634F7CA" w14:textId="77777777" w:rsidR="00027371" w:rsidRDefault="00027371" w:rsidP="00027371">
            <w:pPr>
              <w:pStyle w:val="ListParagraph"/>
              <w:ind w:left="0"/>
              <w:rPr>
                <w:b w:val="0"/>
                <w:lang w:val="en-US"/>
              </w:rPr>
            </w:pPr>
          </w:p>
          <w:p w14:paraId="6341EEC4" w14:textId="77777777" w:rsidR="00027371" w:rsidRDefault="00027371" w:rsidP="00027371">
            <w:pPr>
              <w:pStyle w:val="ListParagraph"/>
              <w:ind w:left="0"/>
              <w:rPr>
                <w:b w:val="0"/>
                <w:lang w:val="en-US"/>
              </w:rPr>
            </w:pPr>
          </w:p>
          <w:p w14:paraId="6D20F5F9" w14:textId="3431F143" w:rsidR="00027371" w:rsidRDefault="00027371" w:rsidP="00027371">
            <w:pPr>
              <w:pStyle w:val="ListParagraph"/>
              <w:ind w:left="0"/>
              <w:rPr>
                <w:lang w:val="en-US"/>
              </w:rPr>
            </w:pPr>
          </w:p>
          <w:p w14:paraId="7B016E2E" w14:textId="00ECC88F" w:rsidR="00893DDA" w:rsidRDefault="00893DDA" w:rsidP="00027371">
            <w:pPr>
              <w:pStyle w:val="ListParagraph"/>
              <w:ind w:left="0"/>
              <w:rPr>
                <w:lang w:val="en-US"/>
              </w:rPr>
            </w:pPr>
          </w:p>
          <w:p w14:paraId="16D6D484" w14:textId="4AA39921" w:rsidR="00893DDA" w:rsidRDefault="00893DDA" w:rsidP="00027371">
            <w:pPr>
              <w:pStyle w:val="ListParagraph"/>
              <w:ind w:left="0"/>
              <w:rPr>
                <w:lang w:val="en-US"/>
              </w:rPr>
            </w:pPr>
          </w:p>
          <w:p w14:paraId="01366FC8" w14:textId="77777777" w:rsidR="00893DDA" w:rsidRDefault="00893DDA" w:rsidP="00027371">
            <w:pPr>
              <w:pStyle w:val="ListParagraph"/>
              <w:ind w:left="0"/>
              <w:rPr>
                <w:b w:val="0"/>
                <w:lang w:val="en-US"/>
              </w:rPr>
            </w:pPr>
          </w:p>
          <w:p w14:paraId="70A75578" w14:textId="7371BB07" w:rsidR="00027371" w:rsidRDefault="00027371" w:rsidP="00027371">
            <w:pPr>
              <w:pStyle w:val="ListParagraph"/>
              <w:ind w:left="0"/>
              <w:rPr>
                <w:lang w:val="en-US"/>
              </w:rPr>
            </w:pPr>
          </w:p>
        </w:tc>
      </w:tr>
    </w:tbl>
    <w:p w14:paraId="7F5D056C" w14:textId="6D27E6DD" w:rsidR="00027371" w:rsidRPr="00027371" w:rsidRDefault="00027371" w:rsidP="00027371">
      <w:pPr>
        <w:pStyle w:val="ListParagraph"/>
        <w:rPr>
          <w:lang w:val="en-US"/>
        </w:rPr>
      </w:pPr>
    </w:p>
    <w:p w14:paraId="2AD90496" w14:textId="4D97D660" w:rsidR="00285B1F" w:rsidRDefault="00285B1F" w:rsidP="00156845">
      <w:pPr>
        <w:pStyle w:val="ListParagraph"/>
        <w:numPr>
          <w:ilvl w:val="0"/>
          <w:numId w:val="23"/>
        </w:numPr>
        <w:rPr>
          <w:lang w:val="en-US"/>
        </w:rPr>
      </w:pPr>
      <w:r w:rsidRPr="00027371">
        <w:rPr>
          <w:lang w:val="en-US"/>
        </w:rPr>
        <w:t xml:space="preserve">Is </w:t>
      </w:r>
      <w:r w:rsidR="007658FF">
        <w:rPr>
          <w:lang w:val="en-US"/>
        </w:rPr>
        <w:t xml:space="preserve">the APROSS representative able to provide assurance that </w:t>
      </w:r>
      <w:r w:rsidRPr="00027371">
        <w:rPr>
          <w:lang w:val="en-US"/>
        </w:rPr>
        <w:t>shelving / racking</w:t>
      </w:r>
      <w:r w:rsidRPr="00027371">
        <w:rPr>
          <w:rStyle w:val="FootnoteReference"/>
          <w:lang w:val="en-US"/>
        </w:rPr>
        <w:footnoteReference w:id="2"/>
      </w:r>
      <w:r w:rsidRPr="00027371">
        <w:rPr>
          <w:lang w:val="en-US"/>
        </w:rPr>
        <w:t xml:space="preserve"> and handling equipment </w:t>
      </w:r>
      <w:r w:rsidR="00A113DB">
        <w:rPr>
          <w:lang w:val="en-US"/>
        </w:rPr>
        <w:t xml:space="preserve">are </w:t>
      </w:r>
      <w:r w:rsidRPr="00027371">
        <w:rPr>
          <w:lang w:val="en-US"/>
        </w:rPr>
        <w:t xml:space="preserve">suitable for the weight, size and dimensions of the records? </w:t>
      </w:r>
      <w:r w:rsidRPr="00EF5B8F">
        <w:rPr>
          <w:b/>
          <w:bCs/>
          <w:lang w:val="en-US"/>
        </w:rPr>
        <w:t>YES/NO</w:t>
      </w:r>
      <w:r w:rsidR="00EF5B8F">
        <w:rPr>
          <w:lang w:val="en-US"/>
        </w:rPr>
        <w:t xml:space="preserve"> </w:t>
      </w:r>
      <w:r w:rsidR="00013040">
        <w:rPr>
          <w:lang w:val="en-US"/>
        </w:rPr>
        <w:t>P</w:t>
      </w:r>
      <w:r w:rsidRPr="00027371">
        <w:rPr>
          <w:lang w:val="en-US"/>
        </w:rPr>
        <w:t>lease provide details:</w:t>
      </w:r>
    </w:p>
    <w:p w14:paraId="0C1DE2AE" w14:textId="6650F79A" w:rsidR="00EF5B8F" w:rsidRPr="00027371" w:rsidRDefault="00EF5B8F" w:rsidP="00EF5B8F">
      <w:pPr>
        <w:pStyle w:val="ListParagraph"/>
        <w:rPr>
          <w:lang w:val="en-US"/>
        </w:rPr>
      </w:pPr>
    </w:p>
    <w:tbl>
      <w:tblPr>
        <w:tblStyle w:val="TableGrid"/>
        <w:tblW w:w="5000" w:type="pct"/>
        <w:tblInd w:w="720" w:type="dxa"/>
        <w:tblLook w:val="04A0" w:firstRow="1" w:lastRow="0" w:firstColumn="1" w:lastColumn="0" w:noHBand="0" w:noVBand="1"/>
      </w:tblPr>
      <w:tblGrid>
        <w:gridCol w:w="13948"/>
      </w:tblGrid>
      <w:tr w:rsidR="00EF5B8F" w14:paraId="42FC8D95" w14:textId="77777777" w:rsidTr="00EF5B8F">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auto"/>
              <w:left w:val="single" w:sz="4" w:space="0" w:color="auto"/>
              <w:bottom w:val="single" w:sz="4" w:space="0" w:color="auto"/>
              <w:right w:val="single" w:sz="4" w:space="0" w:color="auto"/>
            </w:tcBorders>
          </w:tcPr>
          <w:p w14:paraId="36521F24" w14:textId="45841119" w:rsidR="00EF5B8F" w:rsidRPr="00013040" w:rsidRDefault="00013040" w:rsidP="00EF5B8F">
            <w:pPr>
              <w:pStyle w:val="ListParagraph"/>
              <w:ind w:left="0"/>
              <w:rPr>
                <w:b w:val="0"/>
                <w:bCs/>
                <w:i/>
                <w:iCs/>
                <w:lang w:val="en-US"/>
              </w:rPr>
            </w:pPr>
            <w:r w:rsidRPr="00013040">
              <w:rPr>
                <w:bCs/>
                <w:lang w:val="en-US"/>
              </w:rPr>
              <w:t>Note:</w:t>
            </w:r>
            <w:r>
              <w:rPr>
                <w:b w:val="0"/>
                <w:lang w:val="en-US"/>
              </w:rPr>
              <w:t xml:space="preserve"> </w:t>
            </w:r>
            <w:r w:rsidR="007658FF">
              <w:rPr>
                <w:b w:val="0"/>
                <w:lang w:val="en-US"/>
              </w:rPr>
              <w:t xml:space="preserve">What assurance did the APROSS representative provide? </w:t>
            </w:r>
            <w:r w:rsidRPr="00013040">
              <w:rPr>
                <w:b w:val="0"/>
                <w:bCs/>
                <w:i/>
                <w:iCs/>
                <w:lang w:val="en-US"/>
              </w:rPr>
              <w:t>Shelving and racking should have weight limits listed on the shelves.</w:t>
            </w:r>
          </w:p>
          <w:p w14:paraId="0F72F9C3" w14:textId="77777777" w:rsidR="00EF5B8F" w:rsidRDefault="00EF5B8F" w:rsidP="00EF5B8F">
            <w:pPr>
              <w:pStyle w:val="ListParagraph"/>
              <w:ind w:left="0"/>
              <w:rPr>
                <w:b w:val="0"/>
                <w:lang w:val="en-US"/>
              </w:rPr>
            </w:pPr>
          </w:p>
          <w:p w14:paraId="7B372073" w14:textId="77777777" w:rsidR="00EF5B8F" w:rsidRDefault="00EF5B8F" w:rsidP="00EF5B8F">
            <w:pPr>
              <w:pStyle w:val="ListParagraph"/>
              <w:ind w:left="0"/>
              <w:rPr>
                <w:b w:val="0"/>
                <w:lang w:val="en-US"/>
              </w:rPr>
            </w:pPr>
          </w:p>
          <w:p w14:paraId="4256A3D3" w14:textId="206AECED" w:rsidR="00EF5B8F" w:rsidRDefault="00EF5B8F" w:rsidP="00EF5B8F">
            <w:pPr>
              <w:pStyle w:val="ListParagraph"/>
              <w:ind w:left="0"/>
              <w:rPr>
                <w:lang w:val="en-US"/>
              </w:rPr>
            </w:pPr>
          </w:p>
          <w:p w14:paraId="41100C73" w14:textId="1FBA80A4" w:rsidR="00893DDA" w:rsidRDefault="00893DDA" w:rsidP="00EF5B8F">
            <w:pPr>
              <w:pStyle w:val="ListParagraph"/>
              <w:ind w:left="0"/>
              <w:rPr>
                <w:lang w:val="en-US"/>
              </w:rPr>
            </w:pPr>
          </w:p>
          <w:p w14:paraId="50E5E21A" w14:textId="1E1FE713" w:rsidR="00893DDA" w:rsidRDefault="00893DDA" w:rsidP="00EF5B8F">
            <w:pPr>
              <w:pStyle w:val="ListParagraph"/>
              <w:ind w:left="0"/>
              <w:rPr>
                <w:lang w:val="en-US"/>
              </w:rPr>
            </w:pPr>
          </w:p>
          <w:p w14:paraId="48F07F65" w14:textId="77777777" w:rsidR="00893DDA" w:rsidRDefault="00893DDA" w:rsidP="00EF5B8F">
            <w:pPr>
              <w:pStyle w:val="ListParagraph"/>
              <w:ind w:left="0"/>
              <w:rPr>
                <w:b w:val="0"/>
                <w:lang w:val="en-US"/>
              </w:rPr>
            </w:pPr>
          </w:p>
          <w:p w14:paraId="3E855A29" w14:textId="77777777" w:rsidR="00EF5B8F" w:rsidRDefault="00EF5B8F" w:rsidP="00EF5B8F">
            <w:pPr>
              <w:pStyle w:val="ListParagraph"/>
              <w:ind w:left="0"/>
              <w:rPr>
                <w:b w:val="0"/>
                <w:lang w:val="en-US"/>
              </w:rPr>
            </w:pPr>
          </w:p>
          <w:p w14:paraId="68D809CB" w14:textId="10D7B69D" w:rsidR="00EF5B8F" w:rsidRDefault="00EF5B8F" w:rsidP="00EF5B8F">
            <w:pPr>
              <w:pStyle w:val="ListParagraph"/>
              <w:ind w:left="0"/>
              <w:rPr>
                <w:lang w:val="en-US"/>
              </w:rPr>
            </w:pPr>
          </w:p>
        </w:tc>
      </w:tr>
    </w:tbl>
    <w:p w14:paraId="696399EC" w14:textId="593CC9FD" w:rsidR="00EF5B8F" w:rsidRPr="00027371" w:rsidRDefault="00EF5B8F" w:rsidP="00EF5B8F">
      <w:pPr>
        <w:pStyle w:val="ListParagraph"/>
        <w:rPr>
          <w:lang w:val="en-US"/>
        </w:rPr>
      </w:pPr>
    </w:p>
    <w:p w14:paraId="5D9F7FD5" w14:textId="05D046A5" w:rsidR="00285B1F" w:rsidRDefault="00285B1F" w:rsidP="00156845">
      <w:pPr>
        <w:pStyle w:val="ListParagraph"/>
        <w:numPr>
          <w:ilvl w:val="0"/>
          <w:numId w:val="23"/>
        </w:numPr>
        <w:rPr>
          <w:lang w:val="en-US"/>
        </w:rPr>
      </w:pPr>
      <w:r w:rsidRPr="00027371">
        <w:rPr>
          <w:lang w:val="en-US"/>
        </w:rPr>
        <w:t>Is effective retrieval and tracking software in place to ensure records are retrieved promptly? Are there systems in place to track and report on records moving between the facility and the responsible public office</w:t>
      </w:r>
      <w:r w:rsidR="00A113DB">
        <w:rPr>
          <w:lang w:val="en-US"/>
        </w:rPr>
        <w:t>?</w:t>
      </w:r>
      <w:r w:rsidRPr="00027371">
        <w:rPr>
          <w:lang w:val="en-US"/>
        </w:rPr>
        <w:t xml:space="preserve"> </w:t>
      </w:r>
      <w:r w:rsidRPr="00EF5B8F">
        <w:rPr>
          <w:b/>
          <w:bCs/>
          <w:lang w:val="en-US"/>
        </w:rPr>
        <w:t>YES/NO</w:t>
      </w:r>
      <w:r w:rsidR="00EF5B8F">
        <w:rPr>
          <w:lang w:val="en-US"/>
        </w:rPr>
        <w:t xml:space="preserve"> </w:t>
      </w:r>
      <w:r w:rsidR="00013040">
        <w:rPr>
          <w:lang w:val="en-US"/>
        </w:rPr>
        <w:t>P</w:t>
      </w:r>
      <w:r w:rsidRPr="00027371">
        <w:rPr>
          <w:lang w:val="en-US"/>
        </w:rPr>
        <w:t>lease provide details:</w:t>
      </w:r>
      <w:r w:rsidR="00EF5B8F">
        <w:rPr>
          <w:lang w:val="en-US"/>
        </w:rPr>
        <w:br/>
      </w:r>
    </w:p>
    <w:tbl>
      <w:tblPr>
        <w:tblStyle w:val="TableGrid"/>
        <w:tblW w:w="5000" w:type="pct"/>
        <w:tblInd w:w="720" w:type="dxa"/>
        <w:tblLook w:val="04A0" w:firstRow="1" w:lastRow="0" w:firstColumn="1" w:lastColumn="0" w:noHBand="0" w:noVBand="1"/>
      </w:tblPr>
      <w:tblGrid>
        <w:gridCol w:w="13948"/>
      </w:tblGrid>
      <w:tr w:rsidR="00EF5B8F" w14:paraId="6028ED92" w14:textId="77777777" w:rsidTr="00EF5B8F">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auto"/>
              <w:left w:val="single" w:sz="4" w:space="0" w:color="auto"/>
              <w:bottom w:val="single" w:sz="4" w:space="0" w:color="auto"/>
              <w:right w:val="single" w:sz="4" w:space="0" w:color="auto"/>
            </w:tcBorders>
          </w:tcPr>
          <w:p w14:paraId="3B9DCA55" w14:textId="1FC77BA1" w:rsidR="00EF5B8F" w:rsidRPr="00013040" w:rsidRDefault="00013040" w:rsidP="00EF5B8F">
            <w:pPr>
              <w:pStyle w:val="ListParagraph"/>
              <w:ind w:left="0"/>
              <w:rPr>
                <w:b w:val="0"/>
                <w:i/>
                <w:iCs/>
                <w:lang w:val="en-US"/>
              </w:rPr>
            </w:pPr>
            <w:r w:rsidRPr="00013040">
              <w:rPr>
                <w:bCs/>
                <w:i/>
                <w:iCs/>
                <w:lang w:val="en-US"/>
              </w:rPr>
              <w:t>Note:</w:t>
            </w:r>
            <w:r w:rsidRPr="00013040">
              <w:rPr>
                <w:b w:val="0"/>
                <w:i/>
                <w:iCs/>
                <w:lang w:val="en-US"/>
              </w:rPr>
              <w:t xml:space="preserve"> Sight an example of a tracking report during inspection</w:t>
            </w:r>
          </w:p>
          <w:p w14:paraId="41C367C4" w14:textId="77777777" w:rsidR="00EF5B8F" w:rsidRDefault="00EF5B8F" w:rsidP="00EF5B8F">
            <w:pPr>
              <w:pStyle w:val="ListParagraph"/>
              <w:ind w:left="0"/>
              <w:rPr>
                <w:b w:val="0"/>
                <w:lang w:val="en-US"/>
              </w:rPr>
            </w:pPr>
          </w:p>
          <w:p w14:paraId="7E3D958D" w14:textId="4D542812" w:rsidR="00EF5B8F" w:rsidRDefault="00EF5B8F" w:rsidP="00EF5B8F">
            <w:pPr>
              <w:pStyle w:val="ListParagraph"/>
              <w:ind w:left="0"/>
              <w:rPr>
                <w:lang w:val="en-US"/>
              </w:rPr>
            </w:pPr>
          </w:p>
          <w:p w14:paraId="30922756" w14:textId="71FBDE30" w:rsidR="00893DDA" w:rsidRDefault="00893DDA" w:rsidP="00EF5B8F">
            <w:pPr>
              <w:pStyle w:val="ListParagraph"/>
              <w:ind w:left="0"/>
              <w:rPr>
                <w:lang w:val="en-US"/>
              </w:rPr>
            </w:pPr>
          </w:p>
          <w:p w14:paraId="6687D05F" w14:textId="0351ACF3" w:rsidR="00893DDA" w:rsidRDefault="00893DDA" w:rsidP="00EF5B8F">
            <w:pPr>
              <w:pStyle w:val="ListParagraph"/>
              <w:ind w:left="0"/>
              <w:rPr>
                <w:lang w:val="en-US"/>
              </w:rPr>
            </w:pPr>
          </w:p>
          <w:p w14:paraId="6F6490FC" w14:textId="77777777" w:rsidR="00893DDA" w:rsidRDefault="00893DDA" w:rsidP="00EF5B8F">
            <w:pPr>
              <w:pStyle w:val="ListParagraph"/>
              <w:ind w:left="0"/>
              <w:rPr>
                <w:b w:val="0"/>
                <w:lang w:val="en-US"/>
              </w:rPr>
            </w:pPr>
          </w:p>
          <w:p w14:paraId="4593A607" w14:textId="77777777" w:rsidR="00EF5B8F" w:rsidRDefault="00EF5B8F" w:rsidP="00EF5B8F">
            <w:pPr>
              <w:pStyle w:val="ListParagraph"/>
              <w:ind w:left="0"/>
              <w:rPr>
                <w:b w:val="0"/>
                <w:lang w:val="en-US"/>
              </w:rPr>
            </w:pPr>
          </w:p>
          <w:p w14:paraId="69CC5D6C" w14:textId="4C5530DC" w:rsidR="00EF5B8F" w:rsidRDefault="00EF5B8F" w:rsidP="00EF5B8F">
            <w:pPr>
              <w:pStyle w:val="ListParagraph"/>
              <w:ind w:left="0"/>
              <w:rPr>
                <w:lang w:val="en-US"/>
              </w:rPr>
            </w:pPr>
          </w:p>
        </w:tc>
      </w:tr>
    </w:tbl>
    <w:p w14:paraId="62D16685" w14:textId="267B8CF5" w:rsidR="00EF5B8F" w:rsidRPr="002843B4" w:rsidRDefault="00EF5B8F" w:rsidP="002843B4">
      <w:pPr>
        <w:pStyle w:val="ListParagraph"/>
        <w:rPr>
          <w:lang w:val="en-US"/>
        </w:rPr>
      </w:pPr>
    </w:p>
    <w:p w14:paraId="406B23FE" w14:textId="6DEBB01D" w:rsidR="00EF5B8F" w:rsidRDefault="007658FF" w:rsidP="00156845">
      <w:pPr>
        <w:pStyle w:val="ListParagraph"/>
        <w:numPr>
          <w:ilvl w:val="0"/>
          <w:numId w:val="23"/>
        </w:numPr>
        <w:rPr>
          <w:lang w:val="en-US"/>
        </w:rPr>
      </w:pPr>
      <w:r>
        <w:rPr>
          <w:lang w:val="en-US"/>
        </w:rPr>
        <w:t>Is the APROSS representative able to provide assurance that</w:t>
      </w:r>
      <w:r w:rsidR="00285B1F" w:rsidRPr="00027371">
        <w:rPr>
          <w:lang w:val="en-US"/>
        </w:rPr>
        <w:t xml:space="preserve"> appropriate security systems </w:t>
      </w:r>
      <w:r>
        <w:rPr>
          <w:lang w:val="en-US"/>
        </w:rPr>
        <w:t xml:space="preserve">are </w:t>
      </w:r>
      <w:r w:rsidR="00285B1F" w:rsidRPr="00027371">
        <w:rPr>
          <w:lang w:val="en-US"/>
        </w:rPr>
        <w:t>installed, maintained</w:t>
      </w:r>
      <w:r w:rsidR="00342816">
        <w:rPr>
          <w:lang w:val="en-US"/>
        </w:rPr>
        <w:t>,</w:t>
      </w:r>
      <w:r w:rsidR="00285B1F" w:rsidRPr="00027371">
        <w:rPr>
          <w:lang w:val="en-US"/>
        </w:rPr>
        <w:t xml:space="preserve"> and reviewed to ensure records are protected from unauthori</w:t>
      </w:r>
      <w:r w:rsidR="00013040">
        <w:rPr>
          <w:lang w:val="en-US"/>
        </w:rPr>
        <w:t>s</w:t>
      </w:r>
      <w:r w:rsidR="00285B1F" w:rsidRPr="00027371">
        <w:rPr>
          <w:lang w:val="en-US"/>
        </w:rPr>
        <w:t>ed access</w:t>
      </w:r>
      <w:r w:rsidR="00013040">
        <w:rPr>
          <w:lang w:val="en-US"/>
        </w:rPr>
        <w:t xml:space="preserve">? </w:t>
      </w:r>
      <w:r w:rsidR="00285B1F" w:rsidRPr="00EF5B8F">
        <w:rPr>
          <w:b/>
          <w:bCs/>
          <w:lang w:val="en-US"/>
        </w:rPr>
        <w:t>YES/NO</w:t>
      </w:r>
      <w:r w:rsidR="00EF5B8F">
        <w:rPr>
          <w:lang w:val="en-US"/>
        </w:rPr>
        <w:t xml:space="preserve"> </w:t>
      </w:r>
      <w:r w:rsidR="00013040">
        <w:rPr>
          <w:lang w:val="en-US"/>
        </w:rPr>
        <w:t>P</w:t>
      </w:r>
      <w:r w:rsidR="00285B1F" w:rsidRPr="00027371">
        <w:rPr>
          <w:lang w:val="en-US"/>
        </w:rPr>
        <w:t>lease provide details:</w:t>
      </w:r>
      <w:r w:rsidR="00EF5B8F">
        <w:rPr>
          <w:lang w:val="en-US"/>
        </w:rPr>
        <w:br/>
      </w:r>
    </w:p>
    <w:tbl>
      <w:tblPr>
        <w:tblStyle w:val="TableGrid"/>
        <w:tblW w:w="5000" w:type="pct"/>
        <w:tblInd w:w="720" w:type="dxa"/>
        <w:tblLook w:val="04A0" w:firstRow="1" w:lastRow="0" w:firstColumn="1" w:lastColumn="0" w:noHBand="0" w:noVBand="1"/>
      </w:tblPr>
      <w:tblGrid>
        <w:gridCol w:w="13948"/>
      </w:tblGrid>
      <w:tr w:rsidR="00EF5B8F" w14:paraId="487B52AF" w14:textId="77777777" w:rsidTr="00EF5B8F">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auto"/>
              <w:left w:val="single" w:sz="4" w:space="0" w:color="auto"/>
              <w:bottom w:val="single" w:sz="4" w:space="0" w:color="auto"/>
              <w:right w:val="single" w:sz="4" w:space="0" w:color="auto"/>
            </w:tcBorders>
          </w:tcPr>
          <w:p w14:paraId="49852649" w14:textId="46FEAC8C" w:rsidR="00EF5B8F" w:rsidRDefault="007658FF" w:rsidP="00EF5B8F">
            <w:pPr>
              <w:pStyle w:val="ListParagraph"/>
              <w:ind w:left="0"/>
              <w:rPr>
                <w:b w:val="0"/>
                <w:lang w:val="en-US"/>
              </w:rPr>
            </w:pPr>
            <w:r w:rsidRPr="00E55130">
              <w:rPr>
                <w:bCs/>
                <w:lang w:val="en-US"/>
              </w:rPr>
              <w:t>Note:</w:t>
            </w:r>
            <w:r>
              <w:rPr>
                <w:b w:val="0"/>
                <w:lang w:val="en-US"/>
              </w:rPr>
              <w:t xml:space="preserve"> </w:t>
            </w:r>
            <w:r w:rsidRPr="00E55130">
              <w:rPr>
                <w:b w:val="0"/>
                <w:i/>
                <w:iCs/>
                <w:lang w:val="en-US"/>
              </w:rPr>
              <w:t>What assurance does the APROSS representative provide? What evidence of this is provided – for example can you see alarms, have you sighted security system testing and maintenance records?</w:t>
            </w:r>
            <w:r>
              <w:rPr>
                <w:b w:val="0"/>
                <w:lang w:val="en-US"/>
              </w:rPr>
              <w:t xml:space="preserve"> </w:t>
            </w:r>
          </w:p>
          <w:p w14:paraId="5E7B8EC0" w14:textId="77777777" w:rsidR="00EF5B8F" w:rsidRDefault="00EF5B8F" w:rsidP="00EF5B8F">
            <w:pPr>
              <w:pStyle w:val="ListParagraph"/>
              <w:ind w:left="0"/>
              <w:rPr>
                <w:b w:val="0"/>
                <w:lang w:val="en-US"/>
              </w:rPr>
            </w:pPr>
          </w:p>
          <w:p w14:paraId="04521E61" w14:textId="77777777" w:rsidR="00EF5B8F" w:rsidRDefault="00EF5B8F" w:rsidP="00EF5B8F">
            <w:pPr>
              <w:pStyle w:val="ListParagraph"/>
              <w:ind w:left="0"/>
              <w:rPr>
                <w:b w:val="0"/>
                <w:lang w:val="en-US"/>
              </w:rPr>
            </w:pPr>
          </w:p>
          <w:p w14:paraId="64A602E2" w14:textId="001B01EC" w:rsidR="00EF5B8F" w:rsidRDefault="00EF5B8F" w:rsidP="00EF5B8F">
            <w:pPr>
              <w:pStyle w:val="ListParagraph"/>
              <w:ind w:left="0"/>
              <w:rPr>
                <w:lang w:val="en-US"/>
              </w:rPr>
            </w:pPr>
          </w:p>
          <w:p w14:paraId="27257435" w14:textId="62E7D4F1" w:rsidR="00893DDA" w:rsidRDefault="00893DDA" w:rsidP="00EF5B8F">
            <w:pPr>
              <w:pStyle w:val="ListParagraph"/>
              <w:ind w:left="0"/>
              <w:rPr>
                <w:lang w:val="en-US"/>
              </w:rPr>
            </w:pPr>
          </w:p>
          <w:p w14:paraId="72E118E9" w14:textId="40858A0C" w:rsidR="00893DDA" w:rsidRDefault="00893DDA" w:rsidP="00EF5B8F">
            <w:pPr>
              <w:pStyle w:val="ListParagraph"/>
              <w:ind w:left="0"/>
              <w:rPr>
                <w:lang w:val="en-US"/>
              </w:rPr>
            </w:pPr>
          </w:p>
          <w:p w14:paraId="5E0DBB4F" w14:textId="77777777" w:rsidR="00893DDA" w:rsidRDefault="00893DDA" w:rsidP="00EF5B8F">
            <w:pPr>
              <w:pStyle w:val="ListParagraph"/>
              <w:ind w:left="0"/>
              <w:rPr>
                <w:b w:val="0"/>
                <w:lang w:val="en-US"/>
              </w:rPr>
            </w:pPr>
          </w:p>
          <w:p w14:paraId="0357E059" w14:textId="77777777" w:rsidR="00EF5B8F" w:rsidRDefault="00EF5B8F" w:rsidP="00EF5B8F">
            <w:pPr>
              <w:pStyle w:val="ListParagraph"/>
              <w:ind w:left="0"/>
              <w:rPr>
                <w:b w:val="0"/>
                <w:lang w:val="en-US"/>
              </w:rPr>
            </w:pPr>
          </w:p>
          <w:p w14:paraId="579D4C0C" w14:textId="4FC994A2" w:rsidR="00EF5B8F" w:rsidRDefault="00EF5B8F" w:rsidP="00EF5B8F">
            <w:pPr>
              <w:pStyle w:val="ListParagraph"/>
              <w:ind w:left="0"/>
              <w:rPr>
                <w:lang w:val="en-US"/>
              </w:rPr>
            </w:pPr>
          </w:p>
        </w:tc>
      </w:tr>
    </w:tbl>
    <w:p w14:paraId="4FEE6C33" w14:textId="510D11D3" w:rsidR="00EF5B8F" w:rsidRDefault="00EF5B8F" w:rsidP="00EF5B8F">
      <w:pPr>
        <w:rPr>
          <w:lang w:val="en-US"/>
        </w:rPr>
      </w:pPr>
    </w:p>
    <w:p w14:paraId="0D2895F7" w14:textId="776A33E2" w:rsidR="00013040" w:rsidRDefault="00013040" w:rsidP="00013040">
      <w:pPr>
        <w:pStyle w:val="ListParagraph"/>
        <w:numPr>
          <w:ilvl w:val="0"/>
          <w:numId w:val="23"/>
        </w:numPr>
        <w:rPr>
          <w:lang w:val="en-US"/>
        </w:rPr>
      </w:pPr>
      <w:r>
        <w:rPr>
          <w:lang w:val="en-US"/>
        </w:rPr>
        <w:t>How do you</w:t>
      </w:r>
      <w:r w:rsidRPr="00027371">
        <w:rPr>
          <w:lang w:val="en-US"/>
        </w:rPr>
        <w:t xml:space="preserve"> ensure </w:t>
      </w:r>
      <w:r>
        <w:rPr>
          <w:lang w:val="en-US"/>
        </w:rPr>
        <w:t xml:space="preserve">that </w:t>
      </w:r>
      <w:r w:rsidRPr="00027371">
        <w:rPr>
          <w:lang w:val="en-US"/>
        </w:rPr>
        <w:t>records being transferred to a public office are protected from loss</w:t>
      </w:r>
      <w:r>
        <w:rPr>
          <w:lang w:val="en-US"/>
        </w:rPr>
        <w:t>, accidental destruction</w:t>
      </w:r>
      <w:r w:rsidRPr="00027371">
        <w:rPr>
          <w:lang w:val="en-US"/>
        </w:rPr>
        <w:t xml:space="preserve"> or misuse</w:t>
      </w:r>
      <w:r>
        <w:rPr>
          <w:lang w:val="en-US"/>
        </w:rPr>
        <w:t xml:space="preserve"> </w:t>
      </w:r>
      <w:r w:rsidRPr="00027371">
        <w:rPr>
          <w:lang w:val="en-US"/>
        </w:rPr>
        <w:t xml:space="preserve">during transit? </w:t>
      </w:r>
      <w:r w:rsidRPr="00EF5B8F">
        <w:rPr>
          <w:b/>
          <w:bCs/>
          <w:lang w:val="en-US"/>
        </w:rPr>
        <w:t>YES/NO</w:t>
      </w:r>
      <w:r>
        <w:rPr>
          <w:lang w:val="en-US"/>
        </w:rPr>
        <w:t xml:space="preserve">  P</w:t>
      </w:r>
      <w:r w:rsidRPr="00027371">
        <w:rPr>
          <w:lang w:val="en-US"/>
        </w:rPr>
        <w:t>lease provide details:</w:t>
      </w:r>
      <w:r>
        <w:rPr>
          <w:lang w:val="en-US"/>
        </w:rPr>
        <w:br/>
      </w:r>
    </w:p>
    <w:tbl>
      <w:tblPr>
        <w:tblStyle w:val="TableGrid"/>
        <w:tblW w:w="5000" w:type="pct"/>
        <w:tblInd w:w="720" w:type="dxa"/>
        <w:tblLook w:val="04A0" w:firstRow="1" w:lastRow="0" w:firstColumn="1" w:lastColumn="0" w:noHBand="0" w:noVBand="1"/>
      </w:tblPr>
      <w:tblGrid>
        <w:gridCol w:w="13948"/>
      </w:tblGrid>
      <w:tr w:rsidR="00013040" w14:paraId="1FC23256" w14:textId="77777777" w:rsidTr="000B120E">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auto"/>
              <w:left w:val="single" w:sz="4" w:space="0" w:color="auto"/>
              <w:bottom w:val="single" w:sz="4" w:space="0" w:color="auto"/>
              <w:right w:val="single" w:sz="4" w:space="0" w:color="auto"/>
            </w:tcBorders>
          </w:tcPr>
          <w:p w14:paraId="690DD6B5" w14:textId="77777777" w:rsidR="00013040" w:rsidRDefault="00013040" w:rsidP="000B120E">
            <w:pPr>
              <w:pStyle w:val="ListParagraph"/>
              <w:ind w:left="0"/>
              <w:rPr>
                <w:b w:val="0"/>
                <w:lang w:val="en-US"/>
              </w:rPr>
            </w:pPr>
          </w:p>
          <w:p w14:paraId="52F2BD83" w14:textId="77777777" w:rsidR="00013040" w:rsidRDefault="00013040" w:rsidP="000B120E">
            <w:pPr>
              <w:pStyle w:val="ListParagraph"/>
              <w:ind w:left="0"/>
              <w:rPr>
                <w:b w:val="0"/>
                <w:lang w:val="en-US"/>
              </w:rPr>
            </w:pPr>
          </w:p>
          <w:p w14:paraId="455D29AD" w14:textId="77777777" w:rsidR="00013040" w:rsidRDefault="00013040" w:rsidP="000B120E">
            <w:pPr>
              <w:pStyle w:val="ListParagraph"/>
              <w:ind w:left="0"/>
              <w:rPr>
                <w:b w:val="0"/>
                <w:lang w:val="en-US"/>
              </w:rPr>
            </w:pPr>
          </w:p>
          <w:p w14:paraId="22149895" w14:textId="4FD7B471" w:rsidR="00013040" w:rsidRDefault="00013040" w:rsidP="000B120E">
            <w:pPr>
              <w:pStyle w:val="ListParagraph"/>
              <w:ind w:left="0"/>
              <w:rPr>
                <w:lang w:val="en-US"/>
              </w:rPr>
            </w:pPr>
          </w:p>
          <w:p w14:paraId="21323EBA" w14:textId="1F9D19B9" w:rsidR="00893DDA" w:rsidRDefault="00893DDA" w:rsidP="000B120E">
            <w:pPr>
              <w:pStyle w:val="ListParagraph"/>
              <w:ind w:left="0"/>
              <w:rPr>
                <w:lang w:val="en-US"/>
              </w:rPr>
            </w:pPr>
          </w:p>
          <w:p w14:paraId="68F091DD" w14:textId="7018CC4F" w:rsidR="00893DDA" w:rsidRDefault="00893DDA" w:rsidP="000B120E">
            <w:pPr>
              <w:pStyle w:val="ListParagraph"/>
              <w:ind w:left="0"/>
              <w:rPr>
                <w:lang w:val="en-US"/>
              </w:rPr>
            </w:pPr>
          </w:p>
          <w:p w14:paraId="0B2E5197" w14:textId="77777777" w:rsidR="00013040" w:rsidRDefault="00013040" w:rsidP="000B120E">
            <w:pPr>
              <w:pStyle w:val="ListParagraph"/>
              <w:ind w:left="0"/>
              <w:rPr>
                <w:b w:val="0"/>
                <w:lang w:val="en-US"/>
              </w:rPr>
            </w:pPr>
          </w:p>
          <w:p w14:paraId="0AFCCFF2" w14:textId="77777777" w:rsidR="00013040" w:rsidRDefault="00013040" w:rsidP="000B120E">
            <w:pPr>
              <w:pStyle w:val="ListParagraph"/>
              <w:ind w:left="0"/>
              <w:rPr>
                <w:lang w:val="en-US"/>
              </w:rPr>
            </w:pPr>
          </w:p>
        </w:tc>
      </w:tr>
    </w:tbl>
    <w:p w14:paraId="7D71ADE1" w14:textId="45E4BB0B" w:rsidR="00013040" w:rsidRDefault="00013040" w:rsidP="00EF5B8F">
      <w:pPr>
        <w:rPr>
          <w:lang w:val="en-US"/>
        </w:rPr>
      </w:pPr>
    </w:p>
    <w:p w14:paraId="5A301691" w14:textId="20B8433F" w:rsidR="00B028B0" w:rsidRDefault="00B028B0" w:rsidP="00B028B0">
      <w:pPr>
        <w:pStyle w:val="ListParagraph"/>
        <w:numPr>
          <w:ilvl w:val="0"/>
          <w:numId w:val="23"/>
        </w:numPr>
        <w:rPr>
          <w:lang w:val="en-US"/>
        </w:rPr>
      </w:pPr>
      <w:r>
        <w:rPr>
          <w:lang w:val="en-US"/>
        </w:rPr>
        <w:lastRenderedPageBreak/>
        <w:t>How do you</w:t>
      </w:r>
      <w:r w:rsidRPr="00027371">
        <w:rPr>
          <w:lang w:val="en-US"/>
        </w:rPr>
        <w:t xml:space="preserve"> ensure </w:t>
      </w:r>
      <w:r>
        <w:rPr>
          <w:lang w:val="en-US"/>
        </w:rPr>
        <w:t xml:space="preserve">that </w:t>
      </w:r>
      <w:r w:rsidRPr="00027371">
        <w:rPr>
          <w:lang w:val="en-US"/>
        </w:rPr>
        <w:t xml:space="preserve">records </w:t>
      </w:r>
      <w:r>
        <w:rPr>
          <w:lang w:val="en-US"/>
        </w:rPr>
        <w:t>are not accidentally destroyed</w:t>
      </w:r>
      <w:r w:rsidRPr="00027371">
        <w:rPr>
          <w:lang w:val="en-US"/>
        </w:rPr>
        <w:t xml:space="preserve">? </w:t>
      </w:r>
      <w:r w:rsidRPr="00EF5B8F">
        <w:rPr>
          <w:b/>
          <w:bCs/>
          <w:lang w:val="en-US"/>
        </w:rPr>
        <w:t>YES/NO</w:t>
      </w:r>
      <w:r>
        <w:rPr>
          <w:lang w:val="en-US"/>
        </w:rPr>
        <w:t xml:space="preserve">  P</w:t>
      </w:r>
      <w:r w:rsidRPr="00027371">
        <w:rPr>
          <w:lang w:val="en-US"/>
        </w:rPr>
        <w:t>lease provide details:</w:t>
      </w:r>
      <w:r>
        <w:rPr>
          <w:lang w:val="en-US"/>
        </w:rPr>
        <w:br/>
      </w:r>
    </w:p>
    <w:tbl>
      <w:tblPr>
        <w:tblStyle w:val="TableGrid"/>
        <w:tblW w:w="5000" w:type="pct"/>
        <w:tblInd w:w="720" w:type="dxa"/>
        <w:tblLook w:val="04A0" w:firstRow="1" w:lastRow="0" w:firstColumn="1" w:lastColumn="0" w:noHBand="0" w:noVBand="1"/>
      </w:tblPr>
      <w:tblGrid>
        <w:gridCol w:w="13948"/>
      </w:tblGrid>
      <w:tr w:rsidR="00B028B0" w14:paraId="4EA2F6E3" w14:textId="77777777" w:rsidTr="000B120E">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auto"/>
              <w:left w:val="single" w:sz="4" w:space="0" w:color="auto"/>
              <w:bottom w:val="single" w:sz="4" w:space="0" w:color="auto"/>
              <w:right w:val="single" w:sz="4" w:space="0" w:color="auto"/>
            </w:tcBorders>
          </w:tcPr>
          <w:p w14:paraId="01DEAA7F" w14:textId="6510A74D" w:rsidR="00B028B0" w:rsidRPr="00B028B0" w:rsidRDefault="00B028B0" w:rsidP="000B120E">
            <w:pPr>
              <w:pStyle w:val="ListParagraph"/>
              <w:ind w:left="0"/>
              <w:rPr>
                <w:b w:val="0"/>
                <w:i/>
                <w:iCs/>
                <w:lang w:val="en-US"/>
              </w:rPr>
            </w:pPr>
            <w:r w:rsidRPr="00B028B0">
              <w:rPr>
                <w:bCs/>
                <w:i/>
                <w:iCs/>
                <w:lang w:val="en-US"/>
              </w:rPr>
              <w:t>Note:</w:t>
            </w:r>
            <w:r w:rsidRPr="00B028B0">
              <w:rPr>
                <w:b w:val="0"/>
                <w:i/>
                <w:iCs/>
                <w:lang w:val="en-US"/>
              </w:rPr>
              <w:t xml:space="preserve"> Capture details of how records management software is used to track records and destruction dates</w:t>
            </w:r>
          </w:p>
          <w:p w14:paraId="563F7A3D" w14:textId="77777777" w:rsidR="00B028B0" w:rsidRDefault="00B028B0" w:rsidP="000B120E">
            <w:pPr>
              <w:pStyle w:val="ListParagraph"/>
              <w:ind w:left="0"/>
              <w:rPr>
                <w:b w:val="0"/>
                <w:lang w:val="en-US"/>
              </w:rPr>
            </w:pPr>
          </w:p>
          <w:p w14:paraId="5C416787" w14:textId="77777777" w:rsidR="00B028B0" w:rsidRDefault="00B028B0" w:rsidP="000B120E">
            <w:pPr>
              <w:pStyle w:val="ListParagraph"/>
              <w:ind w:left="0"/>
              <w:rPr>
                <w:b w:val="0"/>
                <w:lang w:val="en-US"/>
              </w:rPr>
            </w:pPr>
          </w:p>
          <w:p w14:paraId="542D9011" w14:textId="77777777" w:rsidR="00B028B0" w:rsidRDefault="00B028B0" w:rsidP="000B120E">
            <w:pPr>
              <w:pStyle w:val="ListParagraph"/>
              <w:ind w:left="0"/>
              <w:rPr>
                <w:b w:val="0"/>
                <w:lang w:val="en-US"/>
              </w:rPr>
            </w:pPr>
          </w:p>
          <w:p w14:paraId="72FCB6D6" w14:textId="77777777" w:rsidR="00B028B0" w:rsidRDefault="00B028B0" w:rsidP="000B120E">
            <w:pPr>
              <w:pStyle w:val="ListParagraph"/>
              <w:ind w:left="0"/>
              <w:rPr>
                <w:b w:val="0"/>
                <w:lang w:val="en-US"/>
              </w:rPr>
            </w:pPr>
          </w:p>
          <w:p w14:paraId="34BE1C40" w14:textId="77777777" w:rsidR="00B028B0" w:rsidRDefault="00B028B0" w:rsidP="000B120E">
            <w:pPr>
              <w:pStyle w:val="ListParagraph"/>
              <w:ind w:left="0"/>
              <w:rPr>
                <w:b w:val="0"/>
                <w:lang w:val="en-US"/>
              </w:rPr>
            </w:pPr>
          </w:p>
          <w:p w14:paraId="6EA85021" w14:textId="77777777" w:rsidR="00893DDA" w:rsidRDefault="00893DDA" w:rsidP="000B120E">
            <w:pPr>
              <w:pStyle w:val="ListParagraph"/>
              <w:ind w:left="0"/>
              <w:rPr>
                <w:b w:val="0"/>
                <w:lang w:val="en-US"/>
              </w:rPr>
            </w:pPr>
          </w:p>
          <w:p w14:paraId="6D437FFF" w14:textId="77777777" w:rsidR="00893DDA" w:rsidRDefault="00893DDA" w:rsidP="000B120E">
            <w:pPr>
              <w:pStyle w:val="ListParagraph"/>
              <w:ind w:left="0"/>
              <w:rPr>
                <w:b w:val="0"/>
                <w:lang w:val="en-US"/>
              </w:rPr>
            </w:pPr>
          </w:p>
          <w:p w14:paraId="63FF27B3" w14:textId="4A16F1B5" w:rsidR="00893DDA" w:rsidRDefault="00893DDA" w:rsidP="000B120E">
            <w:pPr>
              <w:pStyle w:val="ListParagraph"/>
              <w:ind w:left="0"/>
              <w:rPr>
                <w:lang w:val="en-US"/>
              </w:rPr>
            </w:pPr>
          </w:p>
        </w:tc>
      </w:tr>
    </w:tbl>
    <w:p w14:paraId="72E8707B" w14:textId="77777777" w:rsidR="00B028B0" w:rsidRDefault="00B028B0" w:rsidP="00EF5B8F">
      <w:pPr>
        <w:rPr>
          <w:lang w:val="en-US"/>
        </w:rPr>
      </w:pPr>
    </w:p>
    <w:p w14:paraId="272EB50F" w14:textId="77777777" w:rsidR="00B028B0" w:rsidRPr="00EF5B8F" w:rsidRDefault="00B028B0" w:rsidP="00EF5B8F">
      <w:pPr>
        <w:rPr>
          <w:lang w:val="en-US"/>
        </w:rPr>
      </w:pPr>
    </w:p>
    <w:p w14:paraId="7E7E6659" w14:textId="295ABDA3" w:rsidR="00EF5B8F" w:rsidRPr="00EF5B8F" w:rsidRDefault="00285B1F" w:rsidP="00EF5B8F">
      <w:pPr>
        <w:pStyle w:val="ListParagraph"/>
        <w:numPr>
          <w:ilvl w:val="0"/>
          <w:numId w:val="23"/>
        </w:numPr>
        <w:rPr>
          <w:lang w:val="en-US"/>
        </w:rPr>
      </w:pPr>
      <w:r w:rsidRPr="00027371">
        <w:rPr>
          <w:lang w:val="en-US"/>
        </w:rPr>
        <w:t xml:space="preserve">Overall is the facility clean, maintained, </w:t>
      </w:r>
      <w:r w:rsidR="00013040">
        <w:rPr>
          <w:lang w:val="en-US"/>
        </w:rPr>
        <w:t xml:space="preserve">kept at an </w:t>
      </w:r>
      <w:r w:rsidRPr="00027371">
        <w:rPr>
          <w:lang w:val="en-US"/>
        </w:rPr>
        <w:t xml:space="preserve">appropriate temperature, </w:t>
      </w:r>
      <w:r w:rsidR="00F2109F" w:rsidRPr="00027371">
        <w:rPr>
          <w:lang w:val="en-US"/>
        </w:rPr>
        <w:t>well-lit</w:t>
      </w:r>
      <w:r w:rsidRPr="00027371">
        <w:rPr>
          <w:lang w:val="en-US"/>
        </w:rPr>
        <w:t xml:space="preserve"> with storage boxes in good condition? </w:t>
      </w:r>
      <w:r w:rsidRPr="00EF5B8F">
        <w:rPr>
          <w:b/>
          <w:bCs/>
          <w:lang w:val="en-US"/>
        </w:rPr>
        <w:t>YES/NO</w:t>
      </w:r>
      <w:r w:rsidR="00EF5B8F">
        <w:rPr>
          <w:lang w:val="en-US"/>
        </w:rPr>
        <w:t xml:space="preserve"> </w:t>
      </w:r>
      <w:r w:rsidR="00013040">
        <w:rPr>
          <w:lang w:val="en-US"/>
        </w:rPr>
        <w:t>P</w:t>
      </w:r>
      <w:r w:rsidRPr="00027371">
        <w:rPr>
          <w:lang w:val="en-US"/>
        </w:rPr>
        <w:t>lease provide details:</w:t>
      </w:r>
      <w:r w:rsidR="00EF5B8F">
        <w:rPr>
          <w:lang w:val="en-US"/>
        </w:rPr>
        <w:br/>
      </w:r>
    </w:p>
    <w:tbl>
      <w:tblPr>
        <w:tblStyle w:val="TableGrid"/>
        <w:tblW w:w="5000" w:type="pct"/>
        <w:tblInd w:w="720" w:type="dxa"/>
        <w:tblLook w:val="04A0" w:firstRow="1" w:lastRow="0" w:firstColumn="1" w:lastColumn="0" w:noHBand="0" w:noVBand="1"/>
      </w:tblPr>
      <w:tblGrid>
        <w:gridCol w:w="13948"/>
      </w:tblGrid>
      <w:tr w:rsidR="00EF5B8F" w14:paraId="3650A82B" w14:textId="77777777" w:rsidTr="00EF5B8F">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auto"/>
              <w:left w:val="single" w:sz="4" w:space="0" w:color="auto"/>
              <w:bottom w:val="single" w:sz="4" w:space="0" w:color="auto"/>
              <w:right w:val="single" w:sz="4" w:space="0" w:color="auto"/>
            </w:tcBorders>
          </w:tcPr>
          <w:p w14:paraId="3EA7AD02" w14:textId="77777777" w:rsidR="00EF5B8F" w:rsidRDefault="00EF5B8F" w:rsidP="00EF5B8F">
            <w:pPr>
              <w:pStyle w:val="ListParagraph"/>
              <w:ind w:left="0"/>
              <w:rPr>
                <w:b w:val="0"/>
                <w:lang w:val="en-US"/>
              </w:rPr>
            </w:pPr>
          </w:p>
          <w:p w14:paraId="72FB6330" w14:textId="77777777" w:rsidR="00EF5B8F" w:rsidRDefault="00EF5B8F" w:rsidP="00EF5B8F">
            <w:pPr>
              <w:pStyle w:val="ListParagraph"/>
              <w:ind w:left="0"/>
              <w:rPr>
                <w:b w:val="0"/>
                <w:lang w:val="en-US"/>
              </w:rPr>
            </w:pPr>
          </w:p>
          <w:p w14:paraId="2C97F492" w14:textId="77777777" w:rsidR="00EF5B8F" w:rsidRDefault="00EF5B8F" w:rsidP="00EF5B8F">
            <w:pPr>
              <w:pStyle w:val="ListParagraph"/>
              <w:ind w:left="0"/>
              <w:rPr>
                <w:b w:val="0"/>
                <w:lang w:val="en-US"/>
              </w:rPr>
            </w:pPr>
          </w:p>
          <w:p w14:paraId="582C0556" w14:textId="77777777" w:rsidR="00EF5B8F" w:rsidRDefault="00EF5B8F" w:rsidP="00EF5B8F">
            <w:pPr>
              <w:pStyle w:val="ListParagraph"/>
              <w:ind w:left="0"/>
              <w:rPr>
                <w:b w:val="0"/>
                <w:lang w:val="en-US"/>
              </w:rPr>
            </w:pPr>
          </w:p>
          <w:p w14:paraId="3F393971" w14:textId="77777777" w:rsidR="00EF5B8F" w:rsidRDefault="00EF5B8F" w:rsidP="00EF5B8F">
            <w:pPr>
              <w:pStyle w:val="ListParagraph"/>
              <w:ind w:left="0"/>
              <w:rPr>
                <w:b w:val="0"/>
                <w:lang w:val="en-US"/>
              </w:rPr>
            </w:pPr>
          </w:p>
          <w:p w14:paraId="756B0BFC" w14:textId="77777777" w:rsidR="00EF5B8F" w:rsidRDefault="00EF5B8F" w:rsidP="00EF5B8F">
            <w:pPr>
              <w:pStyle w:val="ListParagraph"/>
              <w:ind w:left="0"/>
              <w:rPr>
                <w:b w:val="0"/>
                <w:lang w:val="en-US"/>
              </w:rPr>
            </w:pPr>
          </w:p>
          <w:p w14:paraId="73DF2440" w14:textId="77777777" w:rsidR="00893DDA" w:rsidRDefault="00893DDA" w:rsidP="00EF5B8F">
            <w:pPr>
              <w:pStyle w:val="ListParagraph"/>
              <w:ind w:left="0"/>
              <w:rPr>
                <w:b w:val="0"/>
                <w:lang w:val="en-US"/>
              </w:rPr>
            </w:pPr>
          </w:p>
          <w:p w14:paraId="5C6B222A" w14:textId="77777777" w:rsidR="00893DDA" w:rsidRDefault="00893DDA" w:rsidP="00EF5B8F">
            <w:pPr>
              <w:pStyle w:val="ListParagraph"/>
              <w:ind w:left="0"/>
              <w:rPr>
                <w:b w:val="0"/>
                <w:lang w:val="en-US"/>
              </w:rPr>
            </w:pPr>
          </w:p>
          <w:p w14:paraId="18E8CEC2" w14:textId="527E901A" w:rsidR="00893DDA" w:rsidRDefault="00893DDA" w:rsidP="00EF5B8F">
            <w:pPr>
              <w:pStyle w:val="ListParagraph"/>
              <w:ind w:left="0"/>
              <w:rPr>
                <w:lang w:val="en-US"/>
              </w:rPr>
            </w:pPr>
          </w:p>
        </w:tc>
      </w:tr>
    </w:tbl>
    <w:p w14:paraId="5D04EB98" w14:textId="2FB98FEC" w:rsidR="00D468C4" w:rsidRDefault="00D468C4" w:rsidP="002843B4"/>
    <w:p w14:paraId="7CD32028" w14:textId="404CC024" w:rsidR="002843B4" w:rsidRDefault="00F2109F" w:rsidP="002843B4">
      <w:pPr>
        <w:pStyle w:val="ListParagraph"/>
        <w:numPr>
          <w:ilvl w:val="0"/>
          <w:numId w:val="23"/>
        </w:numPr>
      </w:pPr>
      <w:r>
        <w:lastRenderedPageBreak/>
        <w:t>W</w:t>
      </w:r>
      <w:r w:rsidR="002843B4">
        <w:t xml:space="preserve">ere there any </w:t>
      </w:r>
      <w:r>
        <w:t>occupational health and safety (</w:t>
      </w:r>
      <w:r w:rsidR="002843B4">
        <w:t>OH&amp;S</w:t>
      </w:r>
      <w:r>
        <w:t>)</w:t>
      </w:r>
      <w:r w:rsidR="002843B4">
        <w:t xml:space="preserve"> or </w:t>
      </w:r>
      <w:r>
        <w:t xml:space="preserve">other </w:t>
      </w:r>
      <w:r w:rsidR="002843B4">
        <w:t xml:space="preserve">concerns during the inspection that may have an impact on stored public records? </w:t>
      </w:r>
      <w:r w:rsidR="002843B4" w:rsidRPr="002843B4">
        <w:rPr>
          <w:b/>
          <w:bCs/>
        </w:rPr>
        <w:t>YES / NO</w:t>
      </w:r>
      <w:r w:rsidR="002843B4">
        <w:t xml:space="preserve"> </w:t>
      </w:r>
      <w:r w:rsidR="00C36668">
        <w:t>P</w:t>
      </w:r>
      <w:r w:rsidR="002843B4">
        <w:t>lease provide details:</w:t>
      </w:r>
      <w:r w:rsidR="002843B4">
        <w:br/>
      </w:r>
    </w:p>
    <w:tbl>
      <w:tblPr>
        <w:tblStyle w:val="TableGrid"/>
        <w:tblW w:w="5000" w:type="pct"/>
        <w:tblInd w:w="720" w:type="dxa"/>
        <w:tblLook w:val="04A0" w:firstRow="1" w:lastRow="0" w:firstColumn="1" w:lastColumn="0" w:noHBand="0" w:noVBand="1"/>
      </w:tblPr>
      <w:tblGrid>
        <w:gridCol w:w="13948"/>
      </w:tblGrid>
      <w:tr w:rsidR="002843B4" w14:paraId="5978F8E2" w14:textId="77777777" w:rsidTr="002843B4">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auto"/>
              <w:left w:val="single" w:sz="4" w:space="0" w:color="auto"/>
              <w:bottom w:val="single" w:sz="4" w:space="0" w:color="auto"/>
              <w:right w:val="single" w:sz="4" w:space="0" w:color="auto"/>
            </w:tcBorders>
          </w:tcPr>
          <w:p w14:paraId="5A6D11F4" w14:textId="77777777" w:rsidR="002843B4" w:rsidRDefault="002843B4" w:rsidP="002843B4">
            <w:pPr>
              <w:pStyle w:val="ListParagraph"/>
              <w:ind w:left="0"/>
              <w:rPr>
                <w:b w:val="0"/>
              </w:rPr>
            </w:pPr>
          </w:p>
          <w:p w14:paraId="08B2DC31" w14:textId="77777777" w:rsidR="002843B4" w:rsidRDefault="002843B4" w:rsidP="002843B4">
            <w:pPr>
              <w:pStyle w:val="ListParagraph"/>
              <w:ind w:left="0"/>
              <w:rPr>
                <w:b w:val="0"/>
              </w:rPr>
            </w:pPr>
          </w:p>
          <w:p w14:paraId="706EC9DE" w14:textId="77777777" w:rsidR="002843B4" w:rsidRDefault="002843B4" w:rsidP="002843B4">
            <w:pPr>
              <w:pStyle w:val="ListParagraph"/>
              <w:ind w:left="0"/>
              <w:rPr>
                <w:b w:val="0"/>
              </w:rPr>
            </w:pPr>
          </w:p>
          <w:p w14:paraId="5EA38254" w14:textId="77777777" w:rsidR="002843B4" w:rsidRDefault="002843B4" w:rsidP="002843B4">
            <w:pPr>
              <w:pStyle w:val="ListParagraph"/>
              <w:ind w:left="0"/>
              <w:rPr>
                <w:b w:val="0"/>
              </w:rPr>
            </w:pPr>
          </w:p>
          <w:p w14:paraId="3D0B59F7" w14:textId="77777777" w:rsidR="002843B4" w:rsidRDefault="002843B4" w:rsidP="002843B4">
            <w:pPr>
              <w:pStyle w:val="ListParagraph"/>
              <w:ind w:left="0"/>
              <w:rPr>
                <w:b w:val="0"/>
              </w:rPr>
            </w:pPr>
          </w:p>
          <w:p w14:paraId="51F3AEA3" w14:textId="77777777" w:rsidR="002843B4" w:rsidRDefault="002843B4" w:rsidP="002843B4">
            <w:pPr>
              <w:pStyle w:val="ListParagraph"/>
              <w:ind w:left="0"/>
              <w:rPr>
                <w:b w:val="0"/>
              </w:rPr>
            </w:pPr>
          </w:p>
          <w:p w14:paraId="12D62949" w14:textId="77777777" w:rsidR="00893DDA" w:rsidRDefault="00893DDA" w:rsidP="002843B4">
            <w:pPr>
              <w:pStyle w:val="ListParagraph"/>
              <w:ind w:left="0"/>
              <w:rPr>
                <w:b w:val="0"/>
              </w:rPr>
            </w:pPr>
          </w:p>
          <w:p w14:paraId="740CFD4B" w14:textId="77777777" w:rsidR="00893DDA" w:rsidRDefault="00893DDA" w:rsidP="002843B4">
            <w:pPr>
              <w:pStyle w:val="ListParagraph"/>
              <w:ind w:left="0"/>
              <w:rPr>
                <w:b w:val="0"/>
              </w:rPr>
            </w:pPr>
          </w:p>
          <w:p w14:paraId="622FA926" w14:textId="3CFA9403" w:rsidR="00893DDA" w:rsidRDefault="00893DDA" w:rsidP="002843B4">
            <w:pPr>
              <w:pStyle w:val="ListParagraph"/>
              <w:ind w:left="0"/>
            </w:pPr>
          </w:p>
        </w:tc>
      </w:tr>
    </w:tbl>
    <w:p w14:paraId="495F317B" w14:textId="77777777" w:rsidR="002843B4" w:rsidRPr="002843B4" w:rsidRDefault="002843B4" w:rsidP="002843B4"/>
    <w:p w14:paraId="166BBDE2" w14:textId="41DEEDCE" w:rsidR="00285B1F" w:rsidRDefault="00EF5B8F" w:rsidP="0061792F">
      <w:pPr>
        <w:pStyle w:val="Heading2"/>
        <w:numPr>
          <w:ilvl w:val="1"/>
          <w:numId w:val="11"/>
        </w:numPr>
      </w:pPr>
      <w:r>
        <w:t>Inspection Report</w:t>
      </w:r>
    </w:p>
    <w:p w14:paraId="0BE338D0" w14:textId="61543B5A" w:rsidR="00D468C4" w:rsidRPr="00D468C4" w:rsidRDefault="00D468C4" w:rsidP="00D468C4">
      <w:pPr>
        <w:pStyle w:val="ListParagraph"/>
        <w:numPr>
          <w:ilvl w:val="0"/>
          <w:numId w:val="24"/>
        </w:numPr>
        <w:rPr>
          <w:lang w:val="en-US"/>
        </w:rPr>
      </w:pPr>
      <w:r>
        <w:rPr>
          <w:lang w:val="en-US"/>
        </w:rPr>
        <w:t>General thoughts on the condition of the facility:</w:t>
      </w:r>
      <w:r>
        <w:rPr>
          <w:lang w:val="en-US"/>
        </w:rPr>
        <w:br/>
      </w:r>
      <w:r>
        <w:rPr>
          <w:lang w:val="en-US"/>
        </w:rPr>
        <w:tab/>
      </w:r>
      <w:r>
        <w:rPr>
          <w:lang w:val="en-US"/>
        </w:rPr>
        <w:tab/>
      </w:r>
    </w:p>
    <w:tbl>
      <w:tblPr>
        <w:tblStyle w:val="TableGrid"/>
        <w:tblW w:w="5000" w:type="pct"/>
        <w:tblInd w:w="720" w:type="dxa"/>
        <w:tblLook w:val="04A0" w:firstRow="1" w:lastRow="0" w:firstColumn="1" w:lastColumn="0" w:noHBand="0" w:noVBand="1"/>
      </w:tblPr>
      <w:tblGrid>
        <w:gridCol w:w="13948"/>
      </w:tblGrid>
      <w:tr w:rsidR="00D468C4" w14:paraId="0346B2E8" w14:textId="77777777" w:rsidTr="00D468C4">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auto"/>
              <w:left w:val="single" w:sz="4" w:space="0" w:color="auto"/>
              <w:bottom w:val="single" w:sz="4" w:space="0" w:color="auto"/>
              <w:right w:val="single" w:sz="4" w:space="0" w:color="auto"/>
            </w:tcBorders>
          </w:tcPr>
          <w:p w14:paraId="1D32F358" w14:textId="77777777" w:rsidR="00D468C4" w:rsidRDefault="00D468C4" w:rsidP="00D468C4">
            <w:pPr>
              <w:pStyle w:val="ListParagraph"/>
              <w:ind w:left="0"/>
              <w:rPr>
                <w:b w:val="0"/>
                <w:lang w:val="en-US"/>
              </w:rPr>
            </w:pPr>
          </w:p>
          <w:p w14:paraId="232C02C0" w14:textId="77777777" w:rsidR="00D468C4" w:rsidRDefault="00D468C4" w:rsidP="00D468C4">
            <w:pPr>
              <w:pStyle w:val="ListParagraph"/>
              <w:ind w:left="0"/>
              <w:rPr>
                <w:b w:val="0"/>
                <w:lang w:val="en-US"/>
              </w:rPr>
            </w:pPr>
          </w:p>
          <w:p w14:paraId="3E4E79C3" w14:textId="77777777" w:rsidR="00D468C4" w:rsidRDefault="00D468C4" w:rsidP="00D468C4">
            <w:pPr>
              <w:pStyle w:val="ListParagraph"/>
              <w:ind w:left="0"/>
              <w:rPr>
                <w:b w:val="0"/>
                <w:lang w:val="en-US"/>
              </w:rPr>
            </w:pPr>
          </w:p>
          <w:p w14:paraId="5AD3C6F5" w14:textId="77777777" w:rsidR="00D468C4" w:rsidRDefault="00D468C4" w:rsidP="00D468C4">
            <w:pPr>
              <w:pStyle w:val="ListParagraph"/>
              <w:ind w:left="0"/>
              <w:rPr>
                <w:b w:val="0"/>
                <w:lang w:val="en-US"/>
              </w:rPr>
            </w:pPr>
          </w:p>
          <w:p w14:paraId="3E52EFFD" w14:textId="315E2E04" w:rsidR="00D468C4" w:rsidRDefault="00D468C4" w:rsidP="00D468C4">
            <w:pPr>
              <w:pStyle w:val="ListParagraph"/>
              <w:ind w:left="0"/>
              <w:rPr>
                <w:lang w:val="en-US"/>
              </w:rPr>
            </w:pPr>
          </w:p>
          <w:p w14:paraId="05182E64" w14:textId="0BB86B21" w:rsidR="00893DDA" w:rsidRDefault="00893DDA" w:rsidP="00D468C4">
            <w:pPr>
              <w:pStyle w:val="ListParagraph"/>
              <w:ind w:left="0"/>
              <w:rPr>
                <w:lang w:val="en-US"/>
              </w:rPr>
            </w:pPr>
          </w:p>
          <w:p w14:paraId="3CF27853" w14:textId="3CFEEFDB" w:rsidR="00893DDA" w:rsidRDefault="00893DDA" w:rsidP="00D468C4">
            <w:pPr>
              <w:pStyle w:val="ListParagraph"/>
              <w:ind w:left="0"/>
              <w:rPr>
                <w:lang w:val="en-US"/>
              </w:rPr>
            </w:pPr>
          </w:p>
          <w:p w14:paraId="1B446706" w14:textId="77777777" w:rsidR="00893DDA" w:rsidRDefault="00893DDA" w:rsidP="00D468C4">
            <w:pPr>
              <w:pStyle w:val="ListParagraph"/>
              <w:ind w:left="0"/>
              <w:rPr>
                <w:b w:val="0"/>
                <w:lang w:val="en-US"/>
              </w:rPr>
            </w:pPr>
          </w:p>
          <w:p w14:paraId="7F65E672" w14:textId="098494F3" w:rsidR="00D468C4" w:rsidRDefault="00D468C4" w:rsidP="00D468C4">
            <w:pPr>
              <w:pStyle w:val="ListParagraph"/>
              <w:ind w:left="0"/>
              <w:rPr>
                <w:lang w:val="en-US"/>
              </w:rPr>
            </w:pPr>
          </w:p>
        </w:tc>
      </w:tr>
    </w:tbl>
    <w:p w14:paraId="2A78EE37" w14:textId="52799AFE" w:rsidR="00D468C4" w:rsidRDefault="00D468C4" w:rsidP="00D468C4">
      <w:pPr>
        <w:rPr>
          <w:lang w:val="en-US"/>
        </w:rPr>
      </w:pPr>
    </w:p>
    <w:p w14:paraId="1E3BEEEC" w14:textId="210E85B0" w:rsidR="00D468C4" w:rsidRDefault="00D468C4" w:rsidP="00D468C4">
      <w:pPr>
        <w:pStyle w:val="ListParagraph"/>
        <w:numPr>
          <w:ilvl w:val="0"/>
          <w:numId w:val="24"/>
        </w:numPr>
        <w:rPr>
          <w:lang w:val="en-US"/>
        </w:rPr>
      </w:pPr>
      <w:r>
        <w:rPr>
          <w:lang w:val="en-US"/>
        </w:rPr>
        <w:t xml:space="preserve">Are there any </w:t>
      </w:r>
      <w:r w:rsidR="0022340C">
        <w:rPr>
          <w:lang w:val="en-US"/>
        </w:rPr>
        <w:t>non-compliance issues with</w:t>
      </w:r>
      <w:r>
        <w:rPr>
          <w:lang w:val="en-US"/>
        </w:rPr>
        <w:t xml:space="preserve"> </w:t>
      </w:r>
      <w:r w:rsidRPr="002843B4">
        <w:rPr>
          <w:i/>
          <w:iCs/>
          <w:lang w:val="en-US"/>
        </w:rPr>
        <w:t>PROS 20/</w:t>
      </w:r>
      <w:r w:rsidR="002843B4" w:rsidRPr="002843B4">
        <w:rPr>
          <w:i/>
          <w:iCs/>
          <w:lang w:val="en-US"/>
        </w:rPr>
        <w:t>02</w:t>
      </w:r>
      <w:r>
        <w:rPr>
          <w:lang w:val="en-US"/>
        </w:rPr>
        <w:t xml:space="preserve"> </w:t>
      </w:r>
      <w:r w:rsidR="00B028B0">
        <w:rPr>
          <w:i/>
          <w:iCs/>
          <w:lang w:val="en-US"/>
        </w:rPr>
        <w:t>S1 APROSS Specification</w:t>
      </w:r>
      <w:r w:rsidR="00C36668" w:rsidRPr="00C36668">
        <w:rPr>
          <w:i/>
          <w:iCs/>
          <w:lang w:val="en-US"/>
        </w:rPr>
        <w:t xml:space="preserve"> </w:t>
      </w:r>
      <w:r>
        <w:rPr>
          <w:lang w:val="en-US"/>
        </w:rPr>
        <w:t xml:space="preserve">that would prevent APROSS recertification? </w:t>
      </w:r>
      <w:r>
        <w:rPr>
          <w:lang w:val="en-US"/>
        </w:rPr>
        <w:br/>
      </w:r>
    </w:p>
    <w:tbl>
      <w:tblPr>
        <w:tblStyle w:val="TableGrid"/>
        <w:tblW w:w="5000" w:type="pct"/>
        <w:tblInd w:w="720" w:type="dxa"/>
        <w:tblLook w:val="04A0" w:firstRow="1" w:lastRow="0" w:firstColumn="1" w:lastColumn="0" w:noHBand="0" w:noVBand="1"/>
      </w:tblPr>
      <w:tblGrid>
        <w:gridCol w:w="13948"/>
      </w:tblGrid>
      <w:tr w:rsidR="00D468C4" w14:paraId="5D6742F9" w14:textId="77777777" w:rsidTr="00D468C4">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auto"/>
              <w:left w:val="single" w:sz="4" w:space="0" w:color="auto"/>
              <w:bottom w:val="single" w:sz="4" w:space="0" w:color="auto"/>
              <w:right w:val="single" w:sz="4" w:space="0" w:color="auto"/>
            </w:tcBorders>
          </w:tcPr>
          <w:p w14:paraId="6A6A1A2F" w14:textId="77777777" w:rsidR="00D468C4" w:rsidRDefault="00D468C4" w:rsidP="00D468C4">
            <w:pPr>
              <w:pStyle w:val="ListParagraph"/>
              <w:ind w:left="0"/>
              <w:rPr>
                <w:b w:val="0"/>
                <w:lang w:val="en-US"/>
              </w:rPr>
            </w:pPr>
          </w:p>
          <w:p w14:paraId="3242CCD2" w14:textId="77777777" w:rsidR="00D468C4" w:rsidRDefault="00D468C4" w:rsidP="00D468C4">
            <w:pPr>
              <w:pStyle w:val="ListParagraph"/>
              <w:ind w:left="0"/>
              <w:rPr>
                <w:b w:val="0"/>
                <w:lang w:val="en-US"/>
              </w:rPr>
            </w:pPr>
          </w:p>
          <w:p w14:paraId="08E45F7C" w14:textId="77777777" w:rsidR="00D468C4" w:rsidRDefault="00D468C4" w:rsidP="00D468C4">
            <w:pPr>
              <w:pStyle w:val="ListParagraph"/>
              <w:ind w:left="0"/>
              <w:rPr>
                <w:b w:val="0"/>
                <w:lang w:val="en-US"/>
              </w:rPr>
            </w:pPr>
          </w:p>
          <w:p w14:paraId="0F9A1120" w14:textId="2A310914" w:rsidR="00D468C4" w:rsidRDefault="00D468C4" w:rsidP="00D468C4">
            <w:pPr>
              <w:pStyle w:val="ListParagraph"/>
              <w:ind w:left="0"/>
              <w:rPr>
                <w:lang w:val="en-US"/>
              </w:rPr>
            </w:pPr>
          </w:p>
          <w:p w14:paraId="36360B13" w14:textId="5253A454" w:rsidR="00893DDA" w:rsidRDefault="00893DDA" w:rsidP="00D468C4">
            <w:pPr>
              <w:pStyle w:val="ListParagraph"/>
              <w:ind w:left="0"/>
              <w:rPr>
                <w:lang w:val="en-US"/>
              </w:rPr>
            </w:pPr>
          </w:p>
          <w:p w14:paraId="6DD40ED8" w14:textId="7B4A569F" w:rsidR="00893DDA" w:rsidRDefault="00893DDA" w:rsidP="00D468C4">
            <w:pPr>
              <w:pStyle w:val="ListParagraph"/>
              <w:ind w:left="0"/>
              <w:rPr>
                <w:lang w:val="en-US"/>
              </w:rPr>
            </w:pPr>
          </w:p>
          <w:p w14:paraId="6DEA102A" w14:textId="77777777" w:rsidR="00893DDA" w:rsidRDefault="00893DDA" w:rsidP="00D468C4">
            <w:pPr>
              <w:pStyle w:val="ListParagraph"/>
              <w:ind w:left="0"/>
              <w:rPr>
                <w:b w:val="0"/>
                <w:lang w:val="en-US"/>
              </w:rPr>
            </w:pPr>
          </w:p>
          <w:p w14:paraId="356E62C4" w14:textId="77777777" w:rsidR="00D468C4" w:rsidRDefault="00D468C4" w:rsidP="00D468C4">
            <w:pPr>
              <w:pStyle w:val="ListParagraph"/>
              <w:ind w:left="0"/>
              <w:rPr>
                <w:b w:val="0"/>
                <w:lang w:val="en-US"/>
              </w:rPr>
            </w:pPr>
          </w:p>
          <w:p w14:paraId="3A6F5D9E" w14:textId="248FA309" w:rsidR="00D468C4" w:rsidRDefault="00D468C4" w:rsidP="00D468C4">
            <w:pPr>
              <w:pStyle w:val="ListParagraph"/>
              <w:ind w:left="0"/>
              <w:rPr>
                <w:lang w:val="en-US"/>
              </w:rPr>
            </w:pPr>
          </w:p>
        </w:tc>
      </w:tr>
    </w:tbl>
    <w:p w14:paraId="6A0BA4B1" w14:textId="77777777" w:rsidR="00D468C4" w:rsidRPr="00D468C4" w:rsidRDefault="00D468C4" w:rsidP="00D468C4">
      <w:pPr>
        <w:pStyle w:val="ListParagraph"/>
        <w:rPr>
          <w:lang w:val="en-US"/>
        </w:rPr>
      </w:pPr>
    </w:p>
    <w:p w14:paraId="162B04EA" w14:textId="4237A231" w:rsidR="00EF5B8F" w:rsidRDefault="00D468C4" w:rsidP="00D468C4">
      <w:pPr>
        <w:pStyle w:val="ListParagraph"/>
        <w:numPr>
          <w:ilvl w:val="0"/>
          <w:numId w:val="24"/>
        </w:numPr>
        <w:rPr>
          <w:lang w:val="en-US"/>
        </w:rPr>
      </w:pPr>
      <w:r>
        <w:rPr>
          <w:lang w:val="en-US"/>
        </w:rPr>
        <w:t>Are there any minor issues that require follow-up but do not prevent APROSS recertification? Please list who / when these will be actioned by.</w:t>
      </w:r>
    </w:p>
    <w:p w14:paraId="6B5610E2" w14:textId="77777777" w:rsidR="00D468C4" w:rsidRDefault="00D468C4" w:rsidP="00D468C4">
      <w:pPr>
        <w:pStyle w:val="ListParagraph"/>
        <w:rPr>
          <w:lang w:val="en-US"/>
        </w:rPr>
      </w:pPr>
    </w:p>
    <w:tbl>
      <w:tblPr>
        <w:tblStyle w:val="TableGrid"/>
        <w:tblW w:w="5000" w:type="pct"/>
        <w:tblInd w:w="720" w:type="dxa"/>
        <w:tblLook w:val="04A0" w:firstRow="1" w:lastRow="0" w:firstColumn="1" w:lastColumn="0" w:noHBand="0" w:noVBand="1"/>
      </w:tblPr>
      <w:tblGrid>
        <w:gridCol w:w="13948"/>
      </w:tblGrid>
      <w:tr w:rsidR="00D468C4" w14:paraId="14AB59AE" w14:textId="77777777" w:rsidTr="00D468C4">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auto"/>
              <w:left w:val="single" w:sz="4" w:space="0" w:color="auto"/>
              <w:bottom w:val="single" w:sz="4" w:space="0" w:color="auto"/>
              <w:right w:val="single" w:sz="4" w:space="0" w:color="auto"/>
            </w:tcBorders>
          </w:tcPr>
          <w:p w14:paraId="2D98B8FD" w14:textId="77777777" w:rsidR="00D468C4" w:rsidRDefault="00D468C4" w:rsidP="00D468C4">
            <w:pPr>
              <w:pStyle w:val="ListParagraph"/>
              <w:ind w:left="0"/>
              <w:rPr>
                <w:b w:val="0"/>
                <w:lang w:val="en-US"/>
              </w:rPr>
            </w:pPr>
          </w:p>
          <w:p w14:paraId="56BDAF6B" w14:textId="77777777" w:rsidR="00D468C4" w:rsidRDefault="00D468C4" w:rsidP="00D468C4">
            <w:pPr>
              <w:pStyle w:val="ListParagraph"/>
              <w:ind w:left="0"/>
              <w:rPr>
                <w:b w:val="0"/>
                <w:lang w:val="en-US"/>
              </w:rPr>
            </w:pPr>
          </w:p>
          <w:p w14:paraId="748FF612" w14:textId="77777777" w:rsidR="00D468C4" w:rsidRDefault="00D468C4" w:rsidP="00D468C4">
            <w:pPr>
              <w:pStyle w:val="ListParagraph"/>
              <w:ind w:left="0"/>
              <w:rPr>
                <w:b w:val="0"/>
                <w:lang w:val="en-US"/>
              </w:rPr>
            </w:pPr>
          </w:p>
          <w:p w14:paraId="1A654C91" w14:textId="77777777" w:rsidR="00D468C4" w:rsidRDefault="00D468C4" w:rsidP="00D468C4">
            <w:pPr>
              <w:pStyle w:val="ListParagraph"/>
              <w:ind w:left="0"/>
              <w:rPr>
                <w:b w:val="0"/>
                <w:lang w:val="en-US"/>
              </w:rPr>
            </w:pPr>
          </w:p>
          <w:p w14:paraId="49F1E750" w14:textId="477B0595" w:rsidR="00D468C4" w:rsidRDefault="00D468C4" w:rsidP="00D468C4">
            <w:pPr>
              <w:pStyle w:val="ListParagraph"/>
              <w:ind w:left="0"/>
              <w:rPr>
                <w:lang w:val="en-US"/>
              </w:rPr>
            </w:pPr>
          </w:p>
          <w:p w14:paraId="5591F560" w14:textId="5B7F5251" w:rsidR="00893DDA" w:rsidRDefault="00893DDA" w:rsidP="00D468C4">
            <w:pPr>
              <w:pStyle w:val="ListParagraph"/>
              <w:ind w:left="0"/>
              <w:rPr>
                <w:lang w:val="en-US"/>
              </w:rPr>
            </w:pPr>
          </w:p>
          <w:p w14:paraId="3E85E397" w14:textId="3178DC7E" w:rsidR="00893DDA" w:rsidRDefault="00893DDA" w:rsidP="00D468C4">
            <w:pPr>
              <w:pStyle w:val="ListParagraph"/>
              <w:ind w:left="0"/>
              <w:rPr>
                <w:lang w:val="en-US"/>
              </w:rPr>
            </w:pPr>
          </w:p>
          <w:p w14:paraId="04AF8FF0" w14:textId="77777777" w:rsidR="00893DDA" w:rsidRDefault="00893DDA" w:rsidP="00D468C4">
            <w:pPr>
              <w:pStyle w:val="ListParagraph"/>
              <w:ind w:left="0"/>
              <w:rPr>
                <w:b w:val="0"/>
                <w:lang w:val="en-US"/>
              </w:rPr>
            </w:pPr>
          </w:p>
          <w:p w14:paraId="37D8D68B" w14:textId="3B370CC6" w:rsidR="00D468C4" w:rsidRDefault="00D468C4" w:rsidP="00D468C4">
            <w:pPr>
              <w:pStyle w:val="ListParagraph"/>
              <w:ind w:left="0"/>
              <w:rPr>
                <w:lang w:val="en-US"/>
              </w:rPr>
            </w:pPr>
          </w:p>
        </w:tc>
      </w:tr>
    </w:tbl>
    <w:p w14:paraId="549878E8" w14:textId="1669FDCD" w:rsidR="00D468C4" w:rsidRDefault="00D468C4" w:rsidP="00D468C4">
      <w:pPr>
        <w:pStyle w:val="ListParagraph"/>
        <w:rPr>
          <w:lang w:val="en-US"/>
        </w:rPr>
      </w:pPr>
    </w:p>
    <w:p w14:paraId="7B3A6488" w14:textId="77777777" w:rsidR="00686A32" w:rsidRPr="00D468C4" w:rsidRDefault="00686A32" w:rsidP="00D468C4">
      <w:pPr>
        <w:pStyle w:val="ListParagraph"/>
        <w:rPr>
          <w:lang w:val="en-US"/>
        </w:rPr>
      </w:pPr>
    </w:p>
    <w:p w14:paraId="2EA6AE6E" w14:textId="59ACE332" w:rsidR="00686A32" w:rsidRDefault="00686A32" w:rsidP="00686A32">
      <w:pPr>
        <w:pStyle w:val="ListParagraph"/>
        <w:numPr>
          <w:ilvl w:val="0"/>
          <w:numId w:val="24"/>
        </w:numPr>
        <w:rPr>
          <w:lang w:val="en-US"/>
        </w:rPr>
      </w:pPr>
      <w:r>
        <w:rPr>
          <w:lang w:val="en-US"/>
        </w:rPr>
        <w:lastRenderedPageBreak/>
        <w:t xml:space="preserve">After inspection does the facility meet the requirements of </w:t>
      </w:r>
      <w:r w:rsidRPr="002843B4">
        <w:rPr>
          <w:i/>
          <w:iCs/>
          <w:lang w:val="en-US"/>
        </w:rPr>
        <w:t>PROS 20/</w:t>
      </w:r>
      <w:r w:rsidR="002843B4" w:rsidRPr="002843B4">
        <w:rPr>
          <w:i/>
          <w:iCs/>
          <w:lang w:val="en-US"/>
        </w:rPr>
        <w:t>02</w:t>
      </w:r>
      <w:r>
        <w:rPr>
          <w:lang w:val="en-US"/>
        </w:rPr>
        <w:t xml:space="preserve"> and should be receive APROSS recertification?  </w:t>
      </w:r>
      <w:r w:rsidRPr="00686A32">
        <w:rPr>
          <w:b/>
          <w:bCs/>
          <w:lang w:val="en-US"/>
        </w:rPr>
        <w:t>YES / NO</w:t>
      </w:r>
      <w:r>
        <w:rPr>
          <w:lang w:val="en-US"/>
        </w:rPr>
        <w:t xml:space="preserve">  if NO what are the suggested next steps?</w:t>
      </w:r>
      <w:r>
        <w:rPr>
          <w:lang w:val="en-US"/>
        </w:rPr>
        <w:br/>
      </w:r>
    </w:p>
    <w:tbl>
      <w:tblPr>
        <w:tblStyle w:val="TableGrid"/>
        <w:tblW w:w="5000" w:type="pct"/>
        <w:tblInd w:w="720" w:type="dxa"/>
        <w:tblLook w:val="04A0" w:firstRow="1" w:lastRow="0" w:firstColumn="1" w:lastColumn="0" w:noHBand="0" w:noVBand="1"/>
      </w:tblPr>
      <w:tblGrid>
        <w:gridCol w:w="13948"/>
      </w:tblGrid>
      <w:tr w:rsidR="00686A32" w14:paraId="6EEAB242" w14:textId="77777777" w:rsidTr="00686A32">
        <w:trPr>
          <w:cnfStyle w:val="100000000000" w:firstRow="1" w:lastRow="0" w:firstColumn="0" w:lastColumn="0" w:oddVBand="0" w:evenVBand="0" w:oddHBand="0" w:evenHBand="0" w:firstRowFirstColumn="0" w:firstRowLastColumn="0" w:lastRowFirstColumn="0" w:lastRowLastColumn="0"/>
        </w:trPr>
        <w:tc>
          <w:tcPr>
            <w:tcW w:w="5000" w:type="pct"/>
            <w:tcBorders>
              <w:top w:val="single" w:sz="4" w:space="0" w:color="auto"/>
              <w:left w:val="single" w:sz="4" w:space="0" w:color="auto"/>
              <w:bottom w:val="single" w:sz="4" w:space="0" w:color="auto"/>
              <w:right w:val="single" w:sz="4" w:space="0" w:color="auto"/>
            </w:tcBorders>
          </w:tcPr>
          <w:p w14:paraId="15893A5A" w14:textId="77777777" w:rsidR="00686A32" w:rsidRDefault="00686A32" w:rsidP="00686A32">
            <w:pPr>
              <w:pStyle w:val="ListParagraph"/>
              <w:ind w:left="0"/>
              <w:rPr>
                <w:b w:val="0"/>
                <w:lang w:val="en-US"/>
              </w:rPr>
            </w:pPr>
          </w:p>
          <w:p w14:paraId="563BB8AA" w14:textId="77777777" w:rsidR="00686A32" w:rsidRDefault="00686A32" w:rsidP="00686A32">
            <w:pPr>
              <w:pStyle w:val="ListParagraph"/>
              <w:ind w:left="0"/>
              <w:rPr>
                <w:b w:val="0"/>
                <w:lang w:val="en-US"/>
              </w:rPr>
            </w:pPr>
          </w:p>
          <w:p w14:paraId="3B4B87B2" w14:textId="44C9BB79" w:rsidR="00686A32" w:rsidRDefault="00686A32" w:rsidP="00686A32">
            <w:pPr>
              <w:pStyle w:val="ListParagraph"/>
              <w:ind w:left="0"/>
              <w:rPr>
                <w:b w:val="0"/>
                <w:lang w:val="en-US"/>
              </w:rPr>
            </w:pPr>
          </w:p>
          <w:p w14:paraId="0A29FD3B" w14:textId="07E485F9" w:rsidR="00511917" w:rsidRDefault="00511917" w:rsidP="00686A32">
            <w:pPr>
              <w:pStyle w:val="ListParagraph"/>
              <w:ind w:left="0"/>
              <w:rPr>
                <w:b w:val="0"/>
                <w:lang w:val="en-US"/>
              </w:rPr>
            </w:pPr>
          </w:p>
          <w:p w14:paraId="64F44426" w14:textId="09E74378" w:rsidR="00511917" w:rsidRDefault="00511917" w:rsidP="00686A32">
            <w:pPr>
              <w:pStyle w:val="ListParagraph"/>
              <w:ind w:left="0"/>
              <w:rPr>
                <w:b w:val="0"/>
                <w:lang w:val="en-US"/>
              </w:rPr>
            </w:pPr>
          </w:p>
          <w:p w14:paraId="08140805" w14:textId="03846EDA" w:rsidR="00511917" w:rsidRDefault="00511917" w:rsidP="00686A32">
            <w:pPr>
              <w:pStyle w:val="ListParagraph"/>
              <w:ind w:left="0"/>
              <w:rPr>
                <w:b w:val="0"/>
                <w:lang w:val="en-US"/>
              </w:rPr>
            </w:pPr>
          </w:p>
          <w:p w14:paraId="0A9D5C2B" w14:textId="51E58F39" w:rsidR="00511917" w:rsidRDefault="00511917" w:rsidP="00686A32">
            <w:pPr>
              <w:pStyle w:val="ListParagraph"/>
              <w:ind w:left="0"/>
              <w:rPr>
                <w:b w:val="0"/>
                <w:lang w:val="en-US"/>
              </w:rPr>
            </w:pPr>
          </w:p>
          <w:p w14:paraId="6EB460FC" w14:textId="18F9973D" w:rsidR="00511917" w:rsidRDefault="00511917" w:rsidP="00686A32">
            <w:pPr>
              <w:pStyle w:val="ListParagraph"/>
              <w:ind w:left="0"/>
              <w:rPr>
                <w:b w:val="0"/>
                <w:lang w:val="en-US"/>
              </w:rPr>
            </w:pPr>
          </w:p>
          <w:p w14:paraId="3A2BC405" w14:textId="4A400F67" w:rsidR="00511917" w:rsidRDefault="00511917" w:rsidP="00686A32">
            <w:pPr>
              <w:pStyle w:val="ListParagraph"/>
              <w:ind w:left="0"/>
              <w:rPr>
                <w:lang w:val="en-US"/>
              </w:rPr>
            </w:pPr>
          </w:p>
          <w:p w14:paraId="169BBB96" w14:textId="6F7822CF" w:rsidR="002F330A" w:rsidRDefault="002F330A" w:rsidP="00686A32">
            <w:pPr>
              <w:pStyle w:val="ListParagraph"/>
              <w:ind w:left="0"/>
              <w:rPr>
                <w:lang w:val="en-US"/>
              </w:rPr>
            </w:pPr>
          </w:p>
          <w:p w14:paraId="6EDC5DAD" w14:textId="1702A711" w:rsidR="002F330A" w:rsidRDefault="002F330A" w:rsidP="00686A32">
            <w:pPr>
              <w:pStyle w:val="ListParagraph"/>
              <w:ind w:left="0"/>
              <w:rPr>
                <w:lang w:val="en-US"/>
              </w:rPr>
            </w:pPr>
          </w:p>
          <w:p w14:paraId="5BCFFC55" w14:textId="55103BD1" w:rsidR="002F330A" w:rsidRDefault="002F330A" w:rsidP="00686A32">
            <w:pPr>
              <w:pStyle w:val="ListParagraph"/>
              <w:ind w:left="0"/>
              <w:rPr>
                <w:lang w:val="en-US"/>
              </w:rPr>
            </w:pPr>
          </w:p>
          <w:p w14:paraId="6AD3B330" w14:textId="568E38B7" w:rsidR="002F330A" w:rsidRDefault="002F330A" w:rsidP="00686A32">
            <w:pPr>
              <w:pStyle w:val="ListParagraph"/>
              <w:ind w:left="0"/>
              <w:rPr>
                <w:lang w:val="en-US"/>
              </w:rPr>
            </w:pPr>
          </w:p>
          <w:p w14:paraId="29229D1F" w14:textId="2FF28388" w:rsidR="002F330A" w:rsidRDefault="002F330A" w:rsidP="00686A32">
            <w:pPr>
              <w:pStyle w:val="ListParagraph"/>
              <w:ind w:left="0"/>
              <w:rPr>
                <w:lang w:val="en-US"/>
              </w:rPr>
            </w:pPr>
          </w:p>
          <w:p w14:paraId="05ACC703" w14:textId="77777777" w:rsidR="002F330A" w:rsidRDefault="002F330A" w:rsidP="00686A32">
            <w:pPr>
              <w:pStyle w:val="ListParagraph"/>
              <w:ind w:left="0"/>
              <w:rPr>
                <w:b w:val="0"/>
                <w:lang w:val="en-US"/>
              </w:rPr>
            </w:pPr>
          </w:p>
          <w:p w14:paraId="2B731C7D" w14:textId="6D3CBFAD" w:rsidR="00511917" w:rsidRDefault="00511917" w:rsidP="00686A32">
            <w:pPr>
              <w:pStyle w:val="ListParagraph"/>
              <w:ind w:left="0"/>
              <w:rPr>
                <w:lang w:val="en-US"/>
              </w:rPr>
            </w:pPr>
          </w:p>
          <w:p w14:paraId="4E9248A2" w14:textId="5CF94132" w:rsidR="00546F3F" w:rsidRDefault="00546F3F" w:rsidP="00686A32">
            <w:pPr>
              <w:pStyle w:val="ListParagraph"/>
              <w:ind w:left="0"/>
              <w:rPr>
                <w:b w:val="0"/>
                <w:lang w:val="en-US"/>
              </w:rPr>
            </w:pPr>
          </w:p>
          <w:p w14:paraId="61470CE7" w14:textId="7DC6EFC7" w:rsidR="00546F3F" w:rsidRDefault="00546F3F" w:rsidP="00686A32">
            <w:pPr>
              <w:pStyle w:val="ListParagraph"/>
              <w:ind w:left="0"/>
              <w:rPr>
                <w:b w:val="0"/>
                <w:lang w:val="en-US"/>
              </w:rPr>
            </w:pPr>
          </w:p>
          <w:p w14:paraId="53E99AC8" w14:textId="43E3BD4D" w:rsidR="00546F3F" w:rsidRDefault="00546F3F" w:rsidP="00686A32">
            <w:pPr>
              <w:pStyle w:val="ListParagraph"/>
              <w:ind w:left="0"/>
              <w:rPr>
                <w:b w:val="0"/>
                <w:lang w:val="en-US"/>
              </w:rPr>
            </w:pPr>
          </w:p>
          <w:p w14:paraId="12E21A3A" w14:textId="0714E217" w:rsidR="00546F3F" w:rsidRDefault="00546F3F" w:rsidP="00686A32">
            <w:pPr>
              <w:pStyle w:val="ListParagraph"/>
              <w:ind w:left="0"/>
              <w:rPr>
                <w:b w:val="0"/>
                <w:lang w:val="en-US"/>
              </w:rPr>
            </w:pPr>
          </w:p>
          <w:p w14:paraId="4732369D" w14:textId="77777777" w:rsidR="00546F3F" w:rsidRDefault="00546F3F" w:rsidP="00686A32">
            <w:pPr>
              <w:pStyle w:val="ListParagraph"/>
              <w:ind w:left="0"/>
              <w:rPr>
                <w:b w:val="0"/>
                <w:lang w:val="en-US"/>
              </w:rPr>
            </w:pPr>
          </w:p>
          <w:p w14:paraId="2283E862" w14:textId="3976AC47" w:rsidR="00511917" w:rsidRDefault="00511917" w:rsidP="00686A32">
            <w:pPr>
              <w:pStyle w:val="ListParagraph"/>
              <w:ind w:left="0"/>
              <w:rPr>
                <w:b w:val="0"/>
                <w:lang w:val="en-US"/>
              </w:rPr>
            </w:pPr>
          </w:p>
          <w:p w14:paraId="0C31D5FB" w14:textId="2A6D0BAC" w:rsidR="00686A32" w:rsidRDefault="00686A32" w:rsidP="00686A32">
            <w:pPr>
              <w:pStyle w:val="ListParagraph"/>
              <w:ind w:left="0"/>
              <w:rPr>
                <w:lang w:val="en-US"/>
              </w:rPr>
            </w:pPr>
          </w:p>
        </w:tc>
      </w:tr>
    </w:tbl>
    <w:p w14:paraId="559D518E" w14:textId="02A7A95E" w:rsidR="002F330A" w:rsidRDefault="002F330A">
      <w:pPr>
        <w:adjustRightInd/>
        <w:snapToGrid/>
        <w:spacing w:after="0" w:line="240" w:lineRule="auto"/>
        <w:rPr>
          <w:rFonts w:cs="Arial"/>
          <w:b/>
          <w:bCs/>
          <w:sz w:val="32"/>
        </w:rPr>
      </w:pPr>
    </w:p>
    <w:p w14:paraId="6C851ACC" w14:textId="3CE76132" w:rsidR="00C36668" w:rsidRDefault="00546F3F" w:rsidP="00C36668">
      <w:pPr>
        <w:pStyle w:val="Title"/>
      </w:pPr>
      <w:r>
        <w:lastRenderedPageBreak/>
        <w:t>A</w:t>
      </w:r>
      <w:r w:rsidR="00C36668">
        <w:t>PPENDIX 1 – Supporting documentation</w:t>
      </w:r>
    </w:p>
    <w:p w14:paraId="233DE1C0" w14:textId="77777777" w:rsidR="007565CE" w:rsidRDefault="007565CE" w:rsidP="00C36668">
      <w:pPr>
        <w:pStyle w:val="Title"/>
      </w:pPr>
    </w:p>
    <w:p w14:paraId="1150C508" w14:textId="2745E25D" w:rsidR="00C36668" w:rsidRDefault="006D7154" w:rsidP="007565CE">
      <w:pPr>
        <w:rPr>
          <w:rFonts w:cs="Calibri"/>
          <w:sz w:val="22"/>
          <w:szCs w:val="28"/>
        </w:rPr>
      </w:pPr>
      <w:r>
        <w:rPr>
          <w:rFonts w:cs="Calibri"/>
          <w:sz w:val="22"/>
          <w:szCs w:val="28"/>
        </w:rPr>
        <w:t>T</w:t>
      </w:r>
      <w:r w:rsidR="007565CE">
        <w:rPr>
          <w:rFonts w:cs="Calibri"/>
          <w:sz w:val="22"/>
          <w:szCs w:val="28"/>
        </w:rPr>
        <w:t>he following</w:t>
      </w:r>
      <w:r>
        <w:rPr>
          <w:rFonts w:cs="Calibri"/>
          <w:sz w:val="22"/>
          <w:szCs w:val="28"/>
        </w:rPr>
        <w:t xml:space="preserve"> examples of</w:t>
      </w:r>
      <w:r w:rsidR="007565CE">
        <w:rPr>
          <w:rFonts w:cs="Calibri"/>
          <w:sz w:val="22"/>
          <w:szCs w:val="28"/>
        </w:rPr>
        <w:t xml:space="preserve"> documentation may be requested to support recertification</w:t>
      </w:r>
      <w:r>
        <w:rPr>
          <w:rFonts w:cs="Calibri"/>
          <w:sz w:val="22"/>
          <w:szCs w:val="28"/>
        </w:rPr>
        <w:t xml:space="preserve"> </w:t>
      </w:r>
      <w:r w:rsidR="00B028B0">
        <w:rPr>
          <w:rFonts w:cs="Calibri"/>
          <w:sz w:val="22"/>
          <w:szCs w:val="28"/>
        </w:rPr>
        <w:t>pre</w:t>
      </w:r>
      <w:r>
        <w:rPr>
          <w:rFonts w:cs="Calibri"/>
          <w:sz w:val="22"/>
          <w:szCs w:val="28"/>
        </w:rPr>
        <w:t xml:space="preserve"> inspection</w:t>
      </w:r>
      <w:r w:rsidR="007565CE">
        <w:rPr>
          <w:rFonts w:cs="Calibri"/>
          <w:sz w:val="22"/>
          <w:szCs w:val="28"/>
        </w:rPr>
        <w:t>. Some documentation may be confidential (e</w:t>
      </w:r>
      <w:r w:rsidR="00A113DB">
        <w:rPr>
          <w:rFonts w:cs="Calibri"/>
          <w:sz w:val="22"/>
          <w:szCs w:val="28"/>
        </w:rPr>
        <w:t>.</w:t>
      </w:r>
      <w:r w:rsidR="007565CE">
        <w:rPr>
          <w:rFonts w:cs="Calibri"/>
          <w:sz w:val="22"/>
          <w:szCs w:val="28"/>
        </w:rPr>
        <w:t>g</w:t>
      </w:r>
      <w:r w:rsidR="00A113DB">
        <w:rPr>
          <w:rFonts w:cs="Calibri"/>
          <w:sz w:val="22"/>
          <w:szCs w:val="28"/>
        </w:rPr>
        <w:t>.,</w:t>
      </w:r>
      <w:r w:rsidR="007565CE">
        <w:rPr>
          <w:rFonts w:cs="Calibri"/>
          <w:sz w:val="22"/>
          <w:szCs w:val="28"/>
        </w:rPr>
        <w:t xml:space="preserve"> security system layout) and it would be inappropriate for PROV to keep copies. In these cases the documentation may be viewed during the site inspection to confirm its content.</w:t>
      </w:r>
    </w:p>
    <w:p w14:paraId="35880332" w14:textId="3960BD32" w:rsidR="00B028B0" w:rsidRDefault="00B028B0" w:rsidP="007565CE">
      <w:pPr>
        <w:rPr>
          <w:rFonts w:cs="Calibri"/>
          <w:sz w:val="22"/>
          <w:szCs w:val="28"/>
        </w:rPr>
      </w:pPr>
      <w:r>
        <w:rPr>
          <w:rFonts w:cs="Calibri"/>
          <w:sz w:val="22"/>
          <w:szCs w:val="28"/>
        </w:rPr>
        <w:t>Not every APROSS facility will have all the following records. However</w:t>
      </w:r>
      <w:r w:rsidR="00A113DB">
        <w:rPr>
          <w:rFonts w:cs="Calibri"/>
          <w:sz w:val="22"/>
          <w:szCs w:val="28"/>
        </w:rPr>
        <w:t>,</w:t>
      </w:r>
      <w:r>
        <w:rPr>
          <w:rFonts w:cs="Calibri"/>
          <w:sz w:val="22"/>
          <w:szCs w:val="28"/>
        </w:rPr>
        <w:t xml:space="preserve"> they should be able to produce enough evidence that </w:t>
      </w:r>
      <w:r w:rsidR="004A2003">
        <w:rPr>
          <w:rFonts w:cs="Calibri"/>
          <w:sz w:val="22"/>
          <w:szCs w:val="28"/>
        </w:rPr>
        <w:t>will show compliance with the standard which is confirmed during the site inspection.</w:t>
      </w:r>
    </w:p>
    <w:p w14:paraId="5713A786" w14:textId="280EAFED" w:rsidR="00440C2E" w:rsidRDefault="00440C2E" w:rsidP="00440C2E">
      <w:pPr>
        <w:pStyle w:val="ListParagraph"/>
        <w:rPr>
          <w:szCs w:val="28"/>
        </w:rPr>
      </w:pPr>
    </w:p>
    <w:p w14:paraId="2EB23309" w14:textId="4C1A4E19" w:rsidR="003F1737" w:rsidRPr="006D7154" w:rsidRDefault="00440C2E" w:rsidP="006D7154">
      <w:pPr>
        <w:pStyle w:val="ListParagraph"/>
        <w:rPr>
          <w:b/>
          <w:bCs/>
          <w:szCs w:val="28"/>
        </w:rPr>
      </w:pPr>
      <w:r w:rsidRPr="00440C2E">
        <w:rPr>
          <w:b/>
          <w:bCs/>
          <w:szCs w:val="28"/>
        </w:rPr>
        <w:t>Disaster Preparedness</w:t>
      </w:r>
    </w:p>
    <w:p w14:paraId="3B43DBA0" w14:textId="721D4DB8" w:rsidR="00440C2E" w:rsidRDefault="003F1737" w:rsidP="003F1737">
      <w:pPr>
        <w:pStyle w:val="ListParagraph"/>
        <w:numPr>
          <w:ilvl w:val="0"/>
          <w:numId w:val="26"/>
        </w:numPr>
        <w:rPr>
          <w:szCs w:val="28"/>
        </w:rPr>
      </w:pPr>
      <w:r w:rsidRPr="007565CE">
        <w:rPr>
          <w:szCs w:val="28"/>
        </w:rPr>
        <w:t xml:space="preserve">Internal risk </w:t>
      </w:r>
      <w:r>
        <w:rPr>
          <w:szCs w:val="28"/>
        </w:rPr>
        <w:t>assessment register and reports</w:t>
      </w:r>
    </w:p>
    <w:p w14:paraId="693B841A" w14:textId="1A5A73DC" w:rsidR="003F1737" w:rsidRPr="003F1737" w:rsidRDefault="003F1737" w:rsidP="003F1737">
      <w:pPr>
        <w:pStyle w:val="ListParagraph"/>
        <w:numPr>
          <w:ilvl w:val="0"/>
          <w:numId w:val="26"/>
        </w:numPr>
        <w:rPr>
          <w:szCs w:val="28"/>
        </w:rPr>
      </w:pPr>
      <w:r>
        <w:rPr>
          <w:szCs w:val="28"/>
        </w:rPr>
        <w:t>Business continuity plan</w:t>
      </w:r>
    </w:p>
    <w:p w14:paraId="7DCD36D0" w14:textId="77777777" w:rsidR="00440C2E" w:rsidRPr="00440C2E" w:rsidRDefault="00440C2E" w:rsidP="00440C2E">
      <w:pPr>
        <w:pStyle w:val="ListParagraph"/>
        <w:numPr>
          <w:ilvl w:val="0"/>
          <w:numId w:val="26"/>
        </w:numPr>
        <w:rPr>
          <w:szCs w:val="28"/>
        </w:rPr>
      </w:pPr>
      <w:r w:rsidRPr="00440C2E">
        <w:rPr>
          <w:szCs w:val="28"/>
        </w:rPr>
        <w:t xml:space="preserve">Disaster preparedness, management and recovery plan which defines responsibilities and includes a vital records register (identifying records required to ensure continuing business operations), copies of the agency’s current certificate of insurance, and contact details of specialist disaster recovery companies. </w:t>
      </w:r>
    </w:p>
    <w:p w14:paraId="44BCB5E9" w14:textId="77777777" w:rsidR="00440C2E" w:rsidRPr="00440C2E" w:rsidRDefault="00440C2E" w:rsidP="00440C2E">
      <w:pPr>
        <w:pStyle w:val="ListParagraph"/>
        <w:numPr>
          <w:ilvl w:val="0"/>
          <w:numId w:val="26"/>
        </w:numPr>
        <w:rPr>
          <w:szCs w:val="28"/>
        </w:rPr>
      </w:pPr>
      <w:r w:rsidRPr="00440C2E">
        <w:rPr>
          <w:szCs w:val="28"/>
        </w:rPr>
        <w:t xml:space="preserve">Procedures regarding the update of risk logs, mitigation strategies, and the disaster management plan as part of the recovery process. </w:t>
      </w:r>
    </w:p>
    <w:p w14:paraId="169B784D" w14:textId="77777777" w:rsidR="00440C2E" w:rsidRDefault="00440C2E" w:rsidP="00440C2E">
      <w:pPr>
        <w:pStyle w:val="ListParagraph"/>
        <w:numPr>
          <w:ilvl w:val="0"/>
          <w:numId w:val="26"/>
        </w:numPr>
        <w:rPr>
          <w:szCs w:val="28"/>
        </w:rPr>
      </w:pPr>
      <w:r w:rsidRPr="00440C2E">
        <w:rPr>
          <w:szCs w:val="28"/>
        </w:rPr>
        <w:t>Reports outlining the results of test exercises, drills or simulated disasters.</w:t>
      </w:r>
    </w:p>
    <w:p w14:paraId="6562CE7A" w14:textId="77777777" w:rsidR="00440C2E" w:rsidRPr="00440C2E" w:rsidRDefault="00440C2E" w:rsidP="00440C2E">
      <w:pPr>
        <w:pStyle w:val="ListParagraph"/>
        <w:numPr>
          <w:ilvl w:val="0"/>
          <w:numId w:val="26"/>
        </w:numPr>
        <w:rPr>
          <w:szCs w:val="28"/>
        </w:rPr>
      </w:pPr>
      <w:r w:rsidRPr="00440C2E">
        <w:rPr>
          <w:szCs w:val="28"/>
        </w:rPr>
        <w:t xml:space="preserve">Disaster management plan includes agency insurance policy details, insurance coverage for record recovery and restoration activities and claims procedures. </w:t>
      </w:r>
    </w:p>
    <w:p w14:paraId="1A981A7B" w14:textId="77777777" w:rsidR="00440C2E" w:rsidRPr="00440C2E" w:rsidRDefault="00440C2E" w:rsidP="00440C2E">
      <w:pPr>
        <w:pStyle w:val="ListParagraph"/>
        <w:numPr>
          <w:ilvl w:val="0"/>
          <w:numId w:val="26"/>
        </w:numPr>
        <w:rPr>
          <w:szCs w:val="28"/>
        </w:rPr>
      </w:pPr>
      <w:r w:rsidRPr="00440C2E">
        <w:rPr>
          <w:szCs w:val="28"/>
        </w:rPr>
        <w:t>Copies of agency or courier certificates of insurance.</w:t>
      </w:r>
    </w:p>
    <w:p w14:paraId="583C9355" w14:textId="77777777" w:rsidR="00440C2E" w:rsidRDefault="00440C2E" w:rsidP="00440C2E">
      <w:pPr>
        <w:pStyle w:val="ListParagraph"/>
        <w:numPr>
          <w:ilvl w:val="0"/>
          <w:numId w:val="26"/>
        </w:numPr>
        <w:rPr>
          <w:szCs w:val="28"/>
        </w:rPr>
      </w:pPr>
      <w:r w:rsidRPr="00440C2E">
        <w:rPr>
          <w:szCs w:val="28"/>
        </w:rPr>
        <w:t>Fire safety logs or inspection reports showing that smoke detectors meet requirements of AS 1670 and fire extinguishers, hose reels and hydrants meet the requirements of Part E of the Building Code of Australia.</w:t>
      </w:r>
    </w:p>
    <w:p w14:paraId="77F5A600" w14:textId="77777777" w:rsidR="00E55130" w:rsidRDefault="00440C2E" w:rsidP="00E55130">
      <w:pPr>
        <w:pStyle w:val="ListParagraph"/>
        <w:numPr>
          <w:ilvl w:val="0"/>
          <w:numId w:val="26"/>
        </w:numPr>
        <w:rPr>
          <w:szCs w:val="28"/>
        </w:rPr>
      </w:pPr>
      <w:r w:rsidRPr="00440C2E">
        <w:rPr>
          <w:szCs w:val="28"/>
        </w:rPr>
        <w:t>Disaster bin content lists and inspection checklists.</w:t>
      </w:r>
    </w:p>
    <w:p w14:paraId="72760AB1" w14:textId="48EAEF93" w:rsidR="001D372C" w:rsidRPr="00E55130" w:rsidRDefault="006D7154" w:rsidP="00E55130">
      <w:pPr>
        <w:pStyle w:val="ListParagraph"/>
        <w:numPr>
          <w:ilvl w:val="0"/>
          <w:numId w:val="26"/>
        </w:numPr>
        <w:rPr>
          <w:szCs w:val="28"/>
        </w:rPr>
      </w:pPr>
      <w:r w:rsidRPr="00E55130">
        <w:rPr>
          <w:szCs w:val="28"/>
        </w:rPr>
        <w:t xml:space="preserve">Pest management and fire servicing logs which demonstrate that checks have been performed. </w:t>
      </w:r>
      <w:r w:rsidR="001D372C" w:rsidRPr="00E55130">
        <w:rPr>
          <w:b/>
          <w:bCs/>
          <w:szCs w:val="28"/>
        </w:rPr>
        <w:br w:type="page"/>
      </w:r>
    </w:p>
    <w:p w14:paraId="3827B36E" w14:textId="31750CBA" w:rsidR="00440C2E" w:rsidRPr="00440C2E" w:rsidRDefault="00440C2E" w:rsidP="00E55130">
      <w:pPr>
        <w:pStyle w:val="ListParagraph"/>
        <w:numPr>
          <w:ilvl w:val="0"/>
          <w:numId w:val="26"/>
        </w:numPr>
        <w:rPr>
          <w:b/>
          <w:bCs/>
          <w:szCs w:val="28"/>
        </w:rPr>
      </w:pPr>
      <w:r>
        <w:rPr>
          <w:b/>
          <w:bCs/>
          <w:szCs w:val="28"/>
        </w:rPr>
        <w:lastRenderedPageBreak/>
        <w:t xml:space="preserve">Building Structure and </w:t>
      </w:r>
      <w:r w:rsidRPr="00440C2E">
        <w:rPr>
          <w:b/>
          <w:bCs/>
          <w:szCs w:val="28"/>
        </w:rPr>
        <w:t>Maintenance</w:t>
      </w:r>
    </w:p>
    <w:p w14:paraId="17C8D346" w14:textId="4B659E97" w:rsidR="003F1737" w:rsidRPr="006D7154" w:rsidRDefault="00440C2E" w:rsidP="006D7154">
      <w:pPr>
        <w:pStyle w:val="ListParagraph"/>
        <w:numPr>
          <w:ilvl w:val="0"/>
          <w:numId w:val="26"/>
        </w:numPr>
        <w:rPr>
          <w:szCs w:val="28"/>
        </w:rPr>
      </w:pPr>
      <w:r w:rsidRPr="00440C2E">
        <w:rPr>
          <w:szCs w:val="28"/>
        </w:rPr>
        <w:t>Contract with an APROSS which includes clauses regarding monitoring and maintenance of facilities.</w:t>
      </w:r>
    </w:p>
    <w:p w14:paraId="37C0DDD2" w14:textId="4D03C9A5" w:rsidR="00440C2E" w:rsidRDefault="00440C2E" w:rsidP="00440C2E">
      <w:pPr>
        <w:pStyle w:val="ListParagraph"/>
        <w:numPr>
          <w:ilvl w:val="0"/>
          <w:numId w:val="26"/>
        </w:numPr>
        <w:rPr>
          <w:szCs w:val="28"/>
        </w:rPr>
      </w:pPr>
      <w:r w:rsidRPr="00440C2E">
        <w:rPr>
          <w:szCs w:val="28"/>
        </w:rPr>
        <w:t>Maintenance programme for storage areas and facilities which details activities to be undertaken to mitigate risks to the security and preservation of public records (e.g.</w:t>
      </w:r>
      <w:r w:rsidR="00A113DB">
        <w:rPr>
          <w:szCs w:val="28"/>
        </w:rPr>
        <w:t>,</w:t>
      </w:r>
      <w:r w:rsidRPr="00440C2E">
        <w:rPr>
          <w:szCs w:val="28"/>
        </w:rPr>
        <w:t xml:space="preserve"> clearing gutters, upgrading hardware and software).</w:t>
      </w:r>
    </w:p>
    <w:p w14:paraId="0E2AB780" w14:textId="77777777" w:rsidR="003F1737" w:rsidRDefault="003F1737" w:rsidP="003F1737">
      <w:pPr>
        <w:pStyle w:val="ListParagraph"/>
        <w:numPr>
          <w:ilvl w:val="0"/>
          <w:numId w:val="26"/>
        </w:numPr>
        <w:rPr>
          <w:szCs w:val="28"/>
        </w:rPr>
      </w:pPr>
      <w:r>
        <w:rPr>
          <w:szCs w:val="28"/>
        </w:rPr>
        <w:t>Certificates of occupancy specifying floor loading capacity</w:t>
      </w:r>
    </w:p>
    <w:p w14:paraId="5B3B54A2" w14:textId="3F8A527B" w:rsidR="003F1737" w:rsidRDefault="003F1737" w:rsidP="003F1737">
      <w:pPr>
        <w:pStyle w:val="ListParagraph"/>
        <w:numPr>
          <w:ilvl w:val="0"/>
          <w:numId w:val="26"/>
        </w:numPr>
        <w:rPr>
          <w:szCs w:val="28"/>
        </w:rPr>
      </w:pPr>
      <w:r>
        <w:rPr>
          <w:szCs w:val="28"/>
        </w:rPr>
        <w:t>Structural engineer</w:t>
      </w:r>
      <w:r w:rsidR="0023612C">
        <w:rPr>
          <w:szCs w:val="28"/>
        </w:rPr>
        <w:t>’</w:t>
      </w:r>
      <w:r>
        <w:rPr>
          <w:szCs w:val="28"/>
        </w:rPr>
        <w:t>s reports confirming sufficient floor loading when at full capacity</w:t>
      </w:r>
    </w:p>
    <w:p w14:paraId="44130449" w14:textId="798FD1E2" w:rsidR="003F1737" w:rsidRDefault="003F1737" w:rsidP="003F1737">
      <w:pPr>
        <w:pStyle w:val="ListParagraph"/>
        <w:numPr>
          <w:ilvl w:val="0"/>
          <w:numId w:val="26"/>
        </w:numPr>
        <w:rPr>
          <w:szCs w:val="28"/>
        </w:rPr>
      </w:pPr>
      <w:r w:rsidRPr="00440C2E">
        <w:rPr>
          <w:szCs w:val="28"/>
        </w:rPr>
        <w:t>Inspection logs which demonstrate that shelving and handling equipment have been regularly checked and maintained.</w:t>
      </w:r>
    </w:p>
    <w:p w14:paraId="1D73D3A0" w14:textId="303FFDA7" w:rsidR="006D7154" w:rsidRPr="006D7154" w:rsidRDefault="006D7154" w:rsidP="006D7154">
      <w:pPr>
        <w:pStyle w:val="ListParagraph"/>
        <w:numPr>
          <w:ilvl w:val="0"/>
          <w:numId w:val="26"/>
        </w:numPr>
        <w:rPr>
          <w:szCs w:val="28"/>
        </w:rPr>
      </w:pPr>
      <w:r>
        <w:rPr>
          <w:szCs w:val="28"/>
        </w:rPr>
        <w:t xml:space="preserve">Inspection reports demonstrating shelving and handling equipment are being used appropriately </w:t>
      </w:r>
    </w:p>
    <w:p w14:paraId="764F020D" w14:textId="77777777" w:rsidR="003F1737" w:rsidRPr="00440C2E" w:rsidRDefault="003F1737" w:rsidP="003F1737">
      <w:pPr>
        <w:pStyle w:val="ListParagraph"/>
        <w:numPr>
          <w:ilvl w:val="0"/>
          <w:numId w:val="26"/>
        </w:numPr>
        <w:rPr>
          <w:szCs w:val="28"/>
        </w:rPr>
      </w:pPr>
      <w:r w:rsidRPr="00440C2E">
        <w:rPr>
          <w:szCs w:val="28"/>
        </w:rPr>
        <w:t xml:space="preserve">programme of regular cleaning and maintenance. </w:t>
      </w:r>
    </w:p>
    <w:p w14:paraId="49EA7EE5" w14:textId="77777777" w:rsidR="003F1737" w:rsidRPr="003F1737" w:rsidRDefault="003F1737" w:rsidP="003F1737">
      <w:pPr>
        <w:pStyle w:val="ListParagraph"/>
        <w:rPr>
          <w:szCs w:val="28"/>
        </w:rPr>
      </w:pPr>
    </w:p>
    <w:p w14:paraId="510B6330" w14:textId="77777777" w:rsidR="00440C2E" w:rsidRPr="006D7154" w:rsidRDefault="00440C2E" w:rsidP="00440C2E">
      <w:pPr>
        <w:pStyle w:val="ListParagraph"/>
        <w:rPr>
          <w:b/>
          <w:bCs/>
          <w:szCs w:val="28"/>
        </w:rPr>
      </w:pPr>
    </w:p>
    <w:p w14:paraId="1DCF36C3" w14:textId="041E4703" w:rsidR="00440C2E" w:rsidRDefault="00440C2E" w:rsidP="00440C2E">
      <w:pPr>
        <w:pStyle w:val="ListParagraph"/>
        <w:rPr>
          <w:b/>
          <w:bCs/>
          <w:szCs w:val="28"/>
        </w:rPr>
      </w:pPr>
      <w:r w:rsidRPr="006D7154">
        <w:rPr>
          <w:b/>
          <w:bCs/>
          <w:szCs w:val="28"/>
        </w:rPr>
        <w:t>Security</w:t>
      </w:r>
    </w:p>
    <w:p w14:paraId="75720836" w14:textId="2C70F2C5" w:rsidR="006D7154" w:rsidRPr="006D7154" w:rsidRDefault="006D7154" w:rsidP="006D7154">
      <w:pPr>
        <w:pStyle w:val="ListParagraph"/>
        <w:numPr>
          <w:ilvl w:val="0"/>
          <w:numId w:val="26"/>
        </w:numPr>
        <w:rPr>
          <w:szCs w:val="28"/>
        </w:rPr>
      </w:pPr>
      <w:r w:rsidRPr="00440C2E">
        <w:rPr>
          <w:szCs w:val="28"/>
        </w:rPr>
        <w:t>Clauses in contr</w:t>
      </w:r>
      <w:r w:rsidRPr="006D7154">
        <w:rPr>
          <w:szCs w:val="28"/>
        </w:rPr>
        <w:t xml:space="preserve">acts and service level agreements that require the movement and location of records to be tracked. </w:t>
      </w:r>
    </w:p>
    <w:p w14:paraId="4C801481" w14:textId="77777777" w:rsidR="006D7154" w:rsidRPr="00440C2E" w:rsidRDefault="006D7154" w:rsidP="006D7154">
      <w:pPr>
        <w:pStyle w:val="ListParagraph"/>
        <w:numPr>
          <w:ilvl w:val="0"/>
          <w:numId w:val="26"/>
        </w:numPr>
        <w:rPr>
          <w:szCs w:val="28"/>
        </w:rPr>
      </w:pPr>
      <w:r w:rsidRPr="00440C2E">
        <w:rPr>
          <w:szCs w:val="28"/>
        </w:rPr>
        <w:t xml:space="preserve">ICT security and access control model which includes details of network and computer security controls to protect digital records from viruses and unauthorised access. </w:t>
      </w:r>
    </w:p>
    <w:p w14:paraId="689F6DFB" w14:textId="77777777" w:rsidR="006D7154" w:rsidRDefault="006D7154" w:rsidP="006D7154">
      <w:pPr>
        <w:pStyle w:val="ListParagraph"/>
        <w:numPr>
          <w:ilvl w:val="0"/>
          <w:numId w:val="26"/>
        </w:numPr>
        <w:rPr>
          <w:szCs w:val="28"/>
        </w:rPr>
      </w:pPr>
      <w:r w:rsidRPr="00440C2E">
        <w:rPr>
          <w:szCs w:val="28"/>
        </w:rPr>
        <w:t>Inspection logs which demonstrate that security measures are working correctly.</w:t>
      </w:r>
    </w:p>
    <w:p w14:paraId="474B1D36" w14:textId="02C222D0" w:rsidR="006D7154" w:rsidRPr="00440C2E" w:rsidRDefault="006D7154" w:rsidP="006D7154">
      <w:pPr>
        <w:pStyle w:val="ListParagraph"/>
        <w:numPr>
          <w:ilvl w:val="0"/>
          <w:numId w:val="26"/>
        </w:numPr>
        <w:rPr>
          <w:szCs w:val="28"/>
        </w:rPr>
      </w:pPr>
      <w:r w:rsidRPr="00440C2E">
        <w:rPr>
          <w:szCs w:val="28"/>
        </w:rPr>
        <w:t>Storage plan which includes details of storage area and facility access monitoring and reporting (e.g.</w:t>
      </w:r>
      <w:r w:rsidR="0023612C">
        <w:rPr>
          <w:szCs w:val="28"/>
        </w:rPr>
        <w:t>,</w:t>
      </w:r>
      <w:r w:rsidRPr="00440C2E">
        <w:rPr>
          <w:szCs w:val="28"/>
        </w:rPr>
        <w:t xml:space="preserve"> sensors on external doors including roller doors; motion detection; monitored alarm systems; controlled building access; and security cameras). </w:t>
      </w:r>
    </w:p>
    <w:p w14:paraId="27AC7118" w14:textId="77777777" w:rsidR="006D7154" w:rsidRPr="00440C2E" w:rsidRDefault="006D7154" w:rsidP="006D7154">
      <w:pPr>
        <w:pStyle w:val="ListParagraph"/>
        <w:numPr>
          <w:ilvl w:val="0"/>
          <w:numId w:val="26"/>
        </w:numPr>
        <w:rPr>
          <w:szCs w:val="28"/>
        </w:rPr>
      </w:pPr>
      <w:r w:rsidRPr="00440C2E">
        <w:rPr>
          <w:szCs w:val="28"/>
        </w:rPr>
        <w:t xml:space="preserve">Access logs which record all authorised entry to storage areas and facilities. </w:t>
      </w:r>
    </w:p>
    <w:p w14:paraId="1D7B5C58" w14:textId="77777777" w:rsidR="006D7154" w:rsidRDefault="006D7154" w:rsidP="006D7154">
      <w:pPr>
        <w:pStyle w:val="ListParagraph"/>
        <w:numPr>
          <w:ilvl w:val="0"/>
          <w:numId w:val="26"/>
        </w:numPr>
        <w:rPr>
          <w:szCs w:val="28"/>
        </w:rPr>
      </w:pPr>
      <w:r w:rsidRPr="00440C2E">
        <w:rPr>
          <w:szCs w:val="28"/>
        </w:rPr>
        <w:t>Incident reports regarding any unauthorised access to storage areas and facilities.</w:t>
      </w:r>
    </w:p>
    <w:p w14:paraId="20925F68" w14:textId="77777777" w:rsidR="006D7154" w:rsidRPr="00440C2E" w:rsidRDefault="006D7154" w:rsidP="006D7154">
      <w:pPr>
        <w:pStyle w:val="ListParagraph"/>
        <w:numPr>
          <w:ilvl w:val="0"/>
          <w:numId w:val="26"/>
        </w:numPr>
        <w:rPr>
          <w:szCs w:val="28"/>
        </w:rPr>
      </w:pPr>
      <w:r w:rsidRPr="00440C2E">
        <w:rPr>
          <w:szCs w:val="28"/>
        </w:rPr>
        <w:t xml:space="preserve">Storage plans and assessment reports which include details of security measures implemented to protect records while in transit. </w:t>
      </w:r>
    </w:p>
    <w:p w14:paraId="2A62DE8B" w14:textId="08BD758C" w:rsidR="006D7154" w:rsidRPr="00440C2E" w:rsidRDefault="006D7154" w:rsidP="006D7154">
      <w:pPr>
        <w:pStyle w:val="ListParagraph"/>
        <w:numPr>
          <w:ilvl w:val="0"/>
          <w:numId w:val="26"/>
        </w:numPr>
        <w:rPr>
          <w:szCs w:val="28"/>
        </w:rPr>
      </w:pPr>
      <w:r w:rsidRPr="00440C2E">
        <w:rPr>
          <w:szCs w:val="28"/>
        </w:rPr>
        <w:t>Procedures which detail how to keep records secure during transfer (e.g.</w:t>
      </w:r>
      <w:r w:rsidR="0023612C">
        <w:rPr>
          <w:szCs w:val="28"/>
        </w:rPr>
        <w:t>,</w:t>
      </w:r>
      <w:r w:rsidRPr="00440C2E">
        <w:rPr>
          <w:szCs w:val="28"/>
        </w:rPr>
        <w:t xml:space="preserve"> encrypting files, locking courier satchels). </w:t>
      </w:r>
    </w:p>
    <w:p w14:paraId="2E003218" w14:textId="392319F9" w:rsidR="006D7154" w:rsidRDefault="006D7154" w:rsidP="006D7154">
      <w:pPr>
        <w:pStyle w:val="ListParagraph"/>
        <w:numPr>
          <w:ilvl w:val="0"/>
          <w:numId w:val="26"/>
        </w:numPr>
        <w:rPr>
          <w:szCs w:val="28"/>
        </w:rPr>
      </w:pPr>
      <w:r w:rsidRPr="00440C2E">
        <w:rPr>
          <w:szCs w:val="28"/>
        </w:rPr>
        <w:t>Contracts with ICT or transport suppliers which include appropriate security clauses.</w:t>
      </w:r>
    </w:p>
    <w:p w14:paraId="5E5D404D" w14:textId="77777777" w:rsidR="00440C2E" w:rsidRPr="006D7154" w:rsidRDefault="00440C2E" w:rsidP="006D7154">
      <w:pPr>
        <w:rPr>
          <w:szCs w:val="28"/>
        </w:rPr>
      </w:pPr>
    </w:p>
    <w:p w14:paraId="58E800D2" w14:textId="77777777" w:rsidR="00893DDA" w:rsidRDefault="00893DDA" w:rsidP="00440C2E">
      <w:pPr>
        <w:pStyle w:val="ListParagraph"/>
        <w:rPr>
          <w:b/>
          <w:bCs/>
          <w:szCs w:val="28"/>
        </w:rPr>
      </w:pPr>
    </w:p>
    <w:p w14:paraId="2562A372" w14:textId="77777777" w:rsidR="00893DDA" w:rsidRDefault="00893DDA" w:rsidP="00440C2E">
      <w:pPr>
        <w:pStyle w:val="ListParagraph"/>
        <w:rPr>
          <w:b/>
          <w:bCs/>
          <w:szCs w:val="28"/>
        </w:rPr>
      </w:pPr>
    </w:p>
    <w:p w14:paraId="2D5C5E44" w14:textId="25EE58C5" w:rsidR="00893DDA" w:rsidRDefault="00893DDA" w:rsidP="00440C2E">
      <w:pPr>
        <w:pStyle w:val="ListParagraph"/>
        <w:rPr>
          <w:b/>
          <w:bCs/>
          <w:szCs w:val="28"/>
        </w:rPr>
      </w:pPr>
    </w:p>
    <w:p w14:paraId="43D04054" w14:textId="77777777" w:rsidR="00E55130" w:rsidRDefault="00E55130" w:rsidP="00440C2E">
      <w:pPr>
        <w:pStyle w:val="ListParagraph"/>
        <w:rPr>
          <w:b/>
          <w:bCs/>
          <w:szCs w:val="28"/>
        </w:rPr>
      </w:pPr>
    </w:p>
    <w:p w14:paraId="4B58DF2A" w14:textId="77777777" w:rsidR="00893DDA" w:rsidRDefault="00893DDA" w:rsidP="00440C2E">
      <w:pPr>
        <w:pStyle w:val="ListParagraph"/>
        <w:rPr>
          <w:b/>
          <w:bCs/>
          <w:szCs w:val="28"/>
        </w:rPr>
      </w:pPr>
    </w:p>
    <w:p w14:paraId="001F5414" w14:textId="4B9918CA" w:rsidR="00440C2E" w:rsidRPr="006D7154" w:rsidRDefault="00440C2E" w:rsidP="00440C2E">
      <w:pPr>
        <w:pStyle w:val="ListParagraph"/>
        <w:rPr>
          <w:b/>
          <w:bCs/>
          <w:szCs w:val="28"/>
        </w:rPr>
      </w:pPr>
      <w:r w:rsidRPr="006D7154">
        <w:rPr>
          <w:b/>
          <w:bCs/>
          <w:szCs w:val="28"/>
        </w:rPr>
        <w:t>Record Management</w:t>
      </w:r>
    </w:p>
    <w:p w14:paraId="2190FDBE" w14:textId="77777777" w:rsidR="003F1737" w:rsidRDefault="003F1737" w:rsidP="003F1737">
      <w:pPr>
        <w:pStyle w:val="ListParagraph"/>
        <w:numPr>
          <w:ilvl w:val="0"/>
          <w:numId w:val="26"/>
        </w:numPr>
        <w:rPr>
          <w:szCs w:val="28"/>
        </w:rPr>
      </w:pPr>
      <w:r>
        <w:rPr>
          <w:szCs w:val="28"/>
        </w:rPr>
        <w:t xml:space="preserve">Record storage policies and procedures </w:t>
      </w:r>
    </w:p>
    <w:p w14:paraId="52633784" w14:textId="6936D7E9" w:rsidR="003F1737" w:rsidRDefault="003F1737" w:rsidP="003F1737">
      <w:pPr>
        <w:pStyle w:val="ListParagraph"/>
        <w:numPr>
          <w:ilvl w:val="0"/>
          <w:numId w:val="26"/>
        </w:numPr>
        <w:rPr>
          <w:szCs w:val="28"/>
        </w:rPr>
      </w:pPr>
      <w:r w:rsidRPr="00440C2E">
        <w:rPr>
          <w:szCs w:val="28"/>
        </w:rPr>
        <w:t>Records management procedures for the retrieval, handling and returning of records in storage.</w:t>
      </w:r>
    </w:p>
    <w:p w14:paraId="6F8D7D67" w14:textId="77777777" w:rsidR="006D7154" w:rsidRDefault="006D7154" w:rsidP="006D7154">
      <w:pPr>
        <w:pStyle w:val="ListParagraph"/>
        <w:numPr>
          <w:ilvl w:val="0"/>
          <w:numId w:val="26"/>
        </w:numPr>
        <w:rPr>
          <w:szCs w:val="28"/>
        </w:rPr>
      </w:pPr>
      <w:r>
        <w:rPr>
          <w:szCs w:val="28"/>
        </w:rPr>
        <w:t>Training program material for record management</w:t>
      </w:r>
    </w:p>
    <w:p w14:paraId="70D13A5D" w14:textId="77777777" w:rsidR="006D7154" w:rsidRDefault="006D7154" w:rsidP="006D7154">
      <w:pPr>
        <w:pStyle w:val="ListParagraph"/>
        <w:numPr>
          <w:ilvl w:val="0"/>
          <w:numId w:val="26"/>
        </w:numPr>
        <w:rPr>
          <w:szCs w:val="28"/>
        </w:rPr>
      </w:pPr>
      <w:r w:rsidRPr="00440C2E">
        <w:rPr>
          <w:szCs w:val="28"/>
        </w:rPr>
        <w:t>System manuals which detail the physical</w:t>
      </w:r>
      <w:r>
        <w:rPr>
          <w:szCs w:val="28"/>
        </w:rPr>
        <w:t xml:space="preserve"> and intellectual</w:t>
      </w:r>
      <w:r w:rsidRPr="00440C2E">
        <w:rPr>
          <w:szCs w:val="28"/>
        </w:rPr>
        <w:t xml:space="preserve"> control of records.</w:t>
      </w:r>
    </w:p>
    <w:p w14:paraId="7806046C" w14:textId="77777777" w:rsidR="006D7154" w:rsidRDefault="006D7154" w:rsidP="006D7154">
      <w:pPr>
        <w:pStyle w:val="ListParagraph"/>
        <w:rPr>
          <w:szCs w:val="28"/>
        </w:rPr>
      </w:pPr>
    </w:p>
    <w:p w14:paraId="43D6C6AF" w14:textId="009E7E8B" w:rsidR="003F1737" w:rsidRDefault="003F1737" w:rsidP="00440C2E">
      <w:pPr>
        <w:pStyle w:val="ListParagraph"/>
        <w:rPr>
          <w:szCs w:val="28"/>
        </w:rPr>
      </w:pPr>
    </w:p>
    <w:tbl>
      <w:tblPr>
        <w:tblStyle w:val="TableGrid"/>
        <w:tblW w:w="0" w:type="auto"/>
        <w:tblInd w:w="720" w:type="dxa"/>
        <w:tblLook w:val="04A0" w:firstRow="1" w:lastRow="0" w:firstColumn="1" w:lastColumn="0" w:noHBand="0" w:noVBand="1"/>
      </w:tblPr>
      <w:tblGrid>
        <w:gridCol w:w="4242"/>
        <w:gridCol w:w="3685"/>
        <w:gridCol w:w="2410"/>
        <w:gridCol w:w="2311"/>
      </w:tblGrid>
      <w:tr w:rsidR="004E37B1" w14:paraId="2F738457" w14:textId="77777777" w:rsidTr="00E55130">
        <w:trPr>
          <w:cnfStyle w:val="100000000000" w:firstRow="1" w:lastRow="0" w:firstColumn="0" w:lastColumn="0" w:oddVBand="0" w:evenVBand="0" w:oddHBand="0" w:evenHBand="0" w:firstRowFirstColumn="0" w:firstRowLastColumn="0" w:lastRowFirstColumn="0" w:lastRowLastColumn="0"/>
        </w:trPr>
        <w:tc>
          <w:tcPr>
            <w:tcW w:w="4242" w:type="dxa"/>
          </w:tcPr>
          <w:p w14:paraId="1F6CDFB6" w14:textId="690149FF" w:rsidR="004E37B1" w:rsidRDefault="004E37B1" w:rsidP="00440C2E">
            <w:pPr>
              <w:pStyle w:val="ListParagraph"/>
              <w:ind w:left="0"/>
              <w:rPr>
                <w:szCs w:val="28"/>
              </w:rPr>
            </w:pPr>
            <w:r>
              <w:rPr>
                <w:szCs w:val="28"/>
              </w:rPr>
              <w:t>Document Name</w:t>
            </w:r>
          </w:p>
        </w:tc>
        <w:tc>
          <w:tcPr>
            <w:tcW w:w="3685" w:type="dxa"/>
          </w:tcPr>
          <w:p w14:paraId="2ECF152C" w14:textId="4CA2CB79" w:rsidR="004E37B1" w:rsidRDefault="004E37B1" w:rsidP="00440C2E">
            <w:pPr>
              <w:pStyle w:val="ListParagraph"/>
              <w:ind w:left="0"/>
              <w:rPr>
                <w:szCs w:val="28"/>
              </w:rPr>
            </w:pPr>
            <w:r>
              <w:rPr>
                <w:szCs w:val="28"/>
              </w:rPr>
              <w:t>Comments</w:t>
            </w:r>
            <w:r w:rsidR="000A0BF3">
              <w:rPr>
                <w:szCs w:val="28"/>
              </w:rPr>
              <w:t xml:space="preserve"> (optional)</w:t>
            </w:r>
          </w:p>
        </w:tc>
        <w:tc>
          <w:tcPr>
            <w:tcW w:w="2410" w:type="dxa"/>
          </w:tcPr>
          <w:p w14:paraId="596BFA78" w14:textId="559B1C25" w:rsidR="004E37B1" w:rsidRDefault="004E37B1" w:rsidP="00440C2E">
            <w:pPr>
              <w:pStyle w:val="ListParagraph"/>
              <w:ind w:left="0"/>
              <w:rPr>
                <w:szCs w:val="28"/>
              </w:rPr>
            </w:pPr>
            <w:r>
              <w:rPr>
                <w:szCs w:val="28"/>
              </w:rPr>
              <w:t>Sighted?</w:t>
            </w:r>
          </w:p>
        </w:tc>
        <w:tc>
          <w:tcPr>
            <w:tcW w:w="2311" w:type="dxa"/>
          </w:tcPr>
          <w:p w14:paraId="1E74C45C" w14:textId="7D68C3EA" w:rsidR="004E37B1" w:rsidRDefault="004E37B1" w:rsidP="00440C2E">
            <w:pPr>
              <w:pStyle w:val="ListParagraph"/>
              <w:ind w:left="0"/>
              <w:rPr>
                <w:szCs w:val="28"/>
              </w:rPr>
            </w:pPr>
            <w:r>
              <w:rPr>
                <w:szCs w:val="28"/>
              </w:rPr>
              <w:t>Copy received?</w:t>
            </w:r>
          </w:p>
        </w:tc>
      </w:tr>
      <w:tr w:rsidR="004E37B1" w14:paraId="7B89BB2D" w14:textId="77777777" w:rsidTr="00E55130">
        <w:tc>
          <w:tcPr>
            <w:tcW w:w="4242" w:type="dxa"/>
          </w:tcPr>
          <w:p w14:paraId="3C059FD3" w14:textId="77777777" w:rsidR="004E37B1" w:rsidRDefault="004E37B1" w:rsidP="00440C2E">
            <w:pPr>
              <w:pStyle w:val="ListParagraph"/>
              <w:ind w:left="0"/>
              <w:rPr>
                <w:szCs w:val="28"/>
              </w:rPr>
            </w:pPr>
          </w:p>
        </w:tc>
        <w:tc>
          <w:tcPr>
            <w:tcW w:w="3685" w:type="dxa"/>
          </w:tcPr>
          <w:p w14:paraId="3ED1270A" w14:textId="77777777" w:rsidR="004E37B1" w:rsidRDefault="004E37B1" w:rsidP="00440C2E">
            <w:pPr>
              <w:pStyle w:val="ListParagraph"/>
              <w:ind w:left="0"/>
              <w:rPr>
                <w:szCs w:val="28"/>
              </w:rPr>
            </w:pPr>
          </w:p>
        </w:tc>
        <w:tc>
          <w:tcPr>
            <w:tcW w:w="2410" w:type="dxa"/>
          </w:tcPr>
          <w:p w14:paraId="78D37136" w14:textId="77777777" w:rsidR="004E37B1" w:rsidRDefault="004E37B1" w:rsidP="00440C2E">
            <w:pPr>
              <w:pStyle w:val="ListParagraph"/>
              <w:ind w:left="0"/>
              <w:rPr>
                <w:szCs w:val="28"/>
              </w:rPr>
            </w:pPr>
          </w:p>
        </w:tc>
        <w:tc>
          <w:tcPr>
            <w:tcW w:w="2311" w:type="dxa"/>
          </w:tcPr>
          <w:p w14:paraId="62AB28DD" w14:textId="77777777" w:rsidR="004E37B1" w:rsidRDefault="004E37B1" w:rsidP="00440C2E">
            <w:pPr>
              <w:pStyle w:val="ListParagraph"/>
              <w:ind w:left="0"/>
              <w:rPr>
                <w:szCs w:val="28"/>
              </w:rPr>
            </w:pPr>
          </w:p>
        </w:tc>
      </w:tr>
      <w:tr w:rsidR="004E37B1" w14:paraId="31DCD1B3" w14:textId="77777777" w:rsidTr="00E55130">
        <w:tc>
          <w:tcPr>
            <w:tcW w:w="4242" w:type="dxa"/>
          </w:tcPr>
          <w:p w14:paraId="7DEEB5B8" w14:textId="77777777" w:rsidR="004E37B1" w:rsidRDefault="004E37B1" w:rsidP="00440C2E">
            <w:pPr>
              <w:pStyle w:val="ListParagraph"/>
              <w:ind w:left="0"/>
              <w:rPr>
                <w:szCs w:val="28"/>
              </w:rPr>
            </w:pPr>
          </w:p>
        </w:tc>
        <w:tc>
          <w:tcPr>
            <w:tcW w:w="3685" w:type="dxa"/>
          </w:tcPr>
          <w:p w14:paraId="49BE588B" w14:textId="77777777" w:rsidR="004E37B1" w:rsidRDefault="004E37B1" w:rsidP="00440C2E">
            <w:pPr>
              <w:pStyle w:val="ListParagraph"/>
              <w:ind w:left="0"/>
              <w:rPr>
                <w:szCs w:val="28"/>
              </w:rPr>
            </w:pPr>
          </w:p>
        </w:tc>
        <w:tc>
          <w:tcPr>
            <w:tcW w:w="2410" w:type="dxa"/>
          </w:tcPr>
          <w:p w14:paraId="26579A59" w14:textId="77777777" w:rsidR="004E37B1" w:rsidRDefault="004E37B1" w:rsidP="00440C2E">
            <w:pPr>
              <w:pStyle w:val="ListParagraph"/>
              <w:ind w:left="0"/>
              <w:rPr>
                <w:szCs w:val="28"/>
              </w:rPr>
            </w:pPr>
          </w:p>
        </w:tc>
        <w:tc>
          <w:tcPr>
            <w:tcW w:w="2311" w:type="dxa"/>
          </w:tcPr>
          <w:p w14:paraId="09C9179C" w14:textId="77777777" w:rsidR="004E37B1" w:rsidRDefault="004E37B1" w:rsidP="00440C2E">
            <w:pPr>
              <w:pStyle w:val="ListParagraph"/>
              <w:ind w:left="0"/>
              <w:rPr>
                <w:szCs w:val="28"/>
              </w:rPr>
            </w:pPr>
          </w:p>
        </w:tc>
      </w:tr>
      <w:tr w:rsidR="004E37B1" w14:paraId="167E644F" w14:textId="77777777" w:rsidTr="00E55130">
        <w:tc>
          <w:tcPr>
            <w:tcW w:w="4242" w:type="dxa"/>
          </w:tcPr>
          <w:p w14:paraId="21068AD7" w14:textId="77777777" w:rsidR="004E37B1" w:rsidRDefault="004E37B1" w:rsidP="00440C2E">
            <w:pPr>
              <w:pStyle w:val="ListParagraph"/>
              <w:ind w:left="0"/>
              <w:rPr>
                <w:szCs w:val="28"/>
              </w:rPr>
            </w:pPr>
          </w:p>
        </w:tc>
        <w:tc>
          <w:tcPr>
            <w:tcW w:w="3685" w:type="dxa"/>
          </w:tcPr>
          <w:p w14:paraId="130919E0" w14:textId="77777777" w:rsidR="004E37B1" w:rsidRDefault="004E37B1" w:rsidP="00440C2E">
            <w:pPr>
              <w:pStyle w:val="ListParagraph"/>
              <w:ind w:left="0"/>
              <w:rPr>
                <w:szCs w:val="28"/>
              </w:rPr>
            </w:pPr>
          </w:p>
        </w:tc>
        <w:tc>
          <w:tcPr>
            <w:tcW w:w="2410" w:type="dxa"/>
          </w:tcPr>
          <w:p w14:paraId="5F326098" w14:textId="77777777" w:rsidR="004E37B1" w:rsidRDefault="004E37B1" w:rsidP="00440C2E">
            <w:pPr>
              <w:pStyle w:val="ListParagraph"/>
              <w:ind w:left="0"/>
              <w:rPr>
                <w:szCs w:val="28"/>
              </w:rPr>
            </w:pPr>
          </w:p>
        </w:tc>
        <w:tc>
          <w:tcPr>
            <w:tcW w:w="2311" w:type="dxa"/>
          </w:tcPr>
          <w:p w14:paraId="2AB0863B" w14:textId="77777777" w:rsidR="004E37B1" w:rsidRDefault="004E37B1" w:rsidP="00440C2E">
            <w:pPr>
              <w:pStyle w:val="ListParagraph"/>
              <w:ind w:left="0"/>
              <w:rPr>
                <w:szCs w:val="28"/>
              </w:rPr>
            </w:pPr>
          </w:p>
        </w:tc>
      </w:tr>
      <w:tr w:rsidR="004E37B1" w14:paraId="2F6BD2CC" w14:textId="77777777" w:rsidTr="00E55130">
        <w:tc>
          <w:tcPr>
            <w:tcW w:w="4242" w:type="dxa"/>
          </w:tcPr>
          <w:p w14:paraId="77DD7F1B" w14:textId="77777777" w:rsidR="004E37B1" w:rsidRDefault="004E37B1" w:rsidP="00440C2E">
            <w:pPr>
              <w:pStyle w:val="ListParagraph"/>
              <w:ind w:left="0"/>
              <w:rPr>
                <w:szCs w:val="28"/>
              </w:rPr>
            </w:pPr>
          </w:p>
        </w:tc>
        <w:tc>
          <w:tcPr>
            <w:tcW w:w="3685" w:type="dxa"/>
          </w:tcPr>
          <w:p w14:paraId="076216E3" w14:textId="77777777" w:rsidR="004E37B1" w:rsidRDefault="004E37B1" w:rsidP="00440C2E">
            <w:pPr>
              <w:pStyle w:val="ListParagraph"/>
              <w:ind w:left="0"/>
              <w:rPr>
                <w:szCs w:val="28"/>
              </w:rPr>
            </w:pPr>
          </w:p>
        </w:tc>
        <w:tc>
          <w:tcPr>
            <w:tcW w:w="2410" w:type="dxa"/>
          </w:tcPr>
          <w:p w14:paraId="5914C17A" w14:textId="77777777" w:rsidR="004E37B1" w:rsidRDefault="004E37B1" w:rsidP="00440C2E">
            <w:pPr>
              <w:pStyle w:val="ListParagraph"/>
              <w:ind w:left="0"/>
              <w:rPr>
                <w:szCs w:val="28"/>
              </w:rPr>
            </w:pPr>
          </w:p>
        </w:tc>
        <w:tc>
          <w:tcPr>
            <w:tcW w:w="2311" w:type="dxa"/>
          </w:tcPr>
          <w:p w14:paraId="0C4F5C4F" w14:textId="77777777" w:rsidR="004E37B1" w:rsidRDefault="004E37B1" w:rsidP="00440C2E">
            <w:pPr>
              <w:pStyle w:val="ListParagraph"/>
              <w:ind w:left="0"/>
              <w:rPr>
                <w:szCs w:val="28"/>
              </w:rPr>
            </w:pPr>
          </w:p>
        </w:tc>
      </w:tr>
    </w:tbl>
    <w:p w14:paraId="5B694581" w14:textId="77777777" w:rsidR="00B84F0B" w:rsidRPr="007565CE" w:rsidRDefault="00B84F0B" w:rsidP="00440C2E">
      <w:pPr>
        <w:pStyle w:val="ListParagraph"/>
        <w:rPr>
          <w:szCs w:val="28"/>
        </w:rPr>
      </w:pPr>
    </w:p>
    <w:p w14:paraId="342D8F5D" w14:textId="52E1C3EE" w:rsidR="00C36668" w:rsidRDefault="00C36668" w:rsidP="00C36668">
      <w:pPr>
        <w:pStyle w:val="Title"/>
      </w:pPr>
    </w:p>
    <w:p w14:paraId="614F8B1C" w14:textId="736EA118" w:rsidR="002F330A" w:rsidRPr="002F330A" w:rsidRDefault="002F330A" w:rsidP="002F330A">
      <w:pPr>
        <w:adjustRightInd/>
        <w:snapToGrid/>
        <w:spacing w:after="0" w:line="240" w:lineRule="auto"/>
        <w:rPr>
          <w:rFonts w:cs="Arial"/>
          <w:sz w:val="22"/>
          <w:szCs w:val="18"/>
        </w:rPr>
      </w:pPr>
      <w:r>
        <w:rPr>
          <w:rFonts w:cs="Arial"/>
          <w:b/>
          <w:bCs/>
          <w:sz w:val="22"/>
          <w:szCs w:val="18"/>
        </w:rPr>
        <w:t xml:space="preserve">Office Use Only: </w:t>
      </w:r>
      <w:r>
        <w:rPr>
          <w:rFonts w:cs="Arial"/>
          <w:sz w:val="22"/>
          <w:szCs w:val="18"/>
        </w:rPr>
        <w:t xml:space="preserve">If approved, forward internal memo recommending reappointment to Keeper along with new APROSS certificate. Forward </w:t>
      </w:r>
      <w:r w:rsidR="002C0E05">
        <w:rPr>
          <w:rFonts w:cs="Arial"/>
          <w:sz w:val="22"/>
          <w:szCs w:val="18"/>
        </w:rPr>
        <w:t xml:space="preserve">signed </w:t>
      </w:r>
      <w:r>
        <w:rPr>
          <w:rFonts w:cs="Arial"/>
          <w:sz w:val="22"/>
          <w:szCs w:val="18"/>
        </w:rPr>
        <w:t>certificate to APROSS facility.</w:t>
      </w:r>
    </w:p>
    <w:p w14:paraId="77F90C3A" w14:textId="77777777" w:rsidR="001D372C" w:rsidRDefault="001D372C">
      <w:pPr>
        <w:adjustRightInd/>
        <w:snapToGrid/>
        <w:spacing w:after="0" w:line="240" w:lineRule="auto"/>
        <w:rPr>
          <w:rFonts w:ascii="Arial" w:hAnsi="Arial" w:cs="Arial"/>
          <w:b/>
          <w:bCs/>
          <w:kern w:val="28"/>
          <w:sz w:val="32"/>
          <w:szCs w:val="32"/>
        </w:rPr>
      </w:pPr>
      <w:r>
        <w:br w:type="page"/>
      </w:r>
    </w:p>
    <w:p w14:paraId="7F561ABD" w14:textId="41E1F03E" w:rsidR="00810797" w:rsidRDefault="00810797" w:rsidP="00C36668">
      <w:pPr>
        <w:pStyle w:val="Title"/>
      </w:pPr>
      <w:r>
        <w:lastRenderedPageBreak/>
        <w:t>AP</w:t>
      </w:r>
      <w:r w:rsidR="000C5EF2">
        <w:t>P</w:t>
      </w:r>
      <w:r>
        <w:t xml:space="preserve">ENDIX </w:t>
      </w:r>
      <w:r w:rsidR="00C36668">
        <w:t xml:space="preserve">2 </w:t>
      </w:r>
      <w:r>
        <w:t>– PROS 20/02</w:t>
      </w:r>
      <w:r w:rsidR="00C36668">
        <w:t xml:space="preserve"> </w:t>
      </w:r>
      <w:r w:rsidR="00893DDA">
        <w:t xml:space="preserve">S1 APROSS </w:t>
      </w:r>
      <w:r w:rsidR="001D372C">
        <w:t>SPECIFICATION</w:t>
      </w:r>
    </w:p>
    <w:p w14:paraId="13CA3F76" w14:textId="50F1498A" w:rsidR="002F330A" w:rsidRDefault="002F330A" w:rsidP="00C36668">
      <w:pPr>
        <w:pStyle w:val="Title"/>
      </w:pPr>
    </w:p>
    <w:p w14:paraId="539F0B66" w14:textId="77777777" w:rsidR="002F330A" w:rsidRDefault="002F330A" w:rsidP="00C36668">
      <w:pPr>
        <w:pStyle w:val="Title"/>
      </w:pPr>
    </w:p>
    <w:p w14:paraId="3E839771" w14:textId="528173E2" w:rsidR="000E0040" w:rsidRDefault="000E0040" w:rsidP="00C36668">
      <w:pPr>
        <w:pStyle w:val="Title"/>
      </w:pPr>
      <w:r>
        <w:t xml:space="preserve">Current Version: </w:t>
      </w:r>
      <w:hyperlink r:id="rId11" w:history="1">
        <w:r w:rsidRPr="002F330A">
          <w:rPr>
            <w:rStyle w:val="Hyperlink"/>
            <w:color w:val="0070C0"/>
          </w:rPr>
          <w:t>https://prov.vic.gov.au/recordkeeping-government/document-library/pros2002s1-apross-specification</w:t>
        </w:r>
      </w:hyperlink>
    </w:p>
    <w:p w14:paraId="4B4787A2" w14:textId="77777777" w:rsidR="002F330A" w:rsidRDefault="002F330A" w:rsidP="002F330A">
      <w:pPr>
        <w:pStyle w:val="Title"/>
        <w:jc w:val="left"/>
      </w:pPr>
    </w:p>
    <w:p w14:paraId="7B40FB49" w14:textId="43989773" w:rsidR="000E0040" w:rsidRDefault="000E0040" w:rsidP="002F330A">
      <w:pPr>
        <w:pStyle w:val="Title"/>
        <w:jc w:val="left"/>
        <w:rPr>
          <w:rStyle w:val="CommentReference"/>
          <w:rFonts w:ascii="Calibri" w:hAnsi="Calibri" w:cs="Times New Roman"/>
          <w:b w:val="0"/>
          <w:bCs w:val="0"/>
          <w:kern w:val="20"/>
        </w:rPr>
      </w:pPr>
    </w:p>
    <w:p w14:paraId="4FF6EE4B" w14:textId="4F209314" w:rsidR="002F330A" w:rsidRDefault="002F330A" w:rsidP="002F330A">
      <w:pPr>
        <w:pStyle w:val="Title"/>
        <w:jc w:val="left"/>
        <w:rPr>
          <w:rStyle w:val="CommentReference"/>
          <w:rFonts w:ascii="Calibri" w:hAnsi="Calibri" w:cs="Times New Roman"/>
          <w:kern w:val="20"/>
        </w:rPr>
      </w:pPr>
    </w:p>
    <w:p w14:paraId="2FB74C52" w14:textId="25F7A867" w:rsidR="002F330A" w:rsidRDefault="002F330A" w:rsidP="002F330A">
      <w:pPr>
        <w:pStyle w:val="Title"/>
        <w:jc w:val="left"/>
        <w:rPr>
          <w:rStyle w:val="CommentReference"/>
          <w:rFonts w:ascii="Calibri" w:hAnsi="Calibri" w:cs="Times New Roman"/>
          <w:kern w:val="20"/>
        </w:rPr>
      </w:pPr>
    </w:p>
    <w:p w14:paraId="29043D41" w14:textId="22AEA52E" w:rsidR="002F330A" w:rsidRDefault="002F330A" w:rsidP="002F330A">
      <w:pPr>
        <w:pStyle w:val="Title"/>
        <w:jc w:val="left"/>
        <w:rPr>
          <w:rStyle w:val="CommentReference"/>
          <w:rFonts w:ascii="Calibri" w:hAnsi="Calibri" w:cs="Times New Roman"/>
          <w:kern w:val="20"/>
        </w:rPr>
      </w:pPr>
    </w:p>
    <w:p w14:paraId="2103A2E4" w14:textId="238CBBC1" w:rsidR="002F330A" w:rsidRDefault="002F330A" w:rsidP="002F330A">
      <w:pPr>
        <w:pStyle w:val="Title"/>
        <w:jc w:val="left"/>
        <w:rPr>
          <w:rStyle w:val="CommentReference"/>
          <w:rFonts w:ascii="Calibri" w:hAnsi="Calibri" w:cs="Times New Roman"/>
          <w:kern w:val="20"/>
        </w:rPr>
      </w:pPr>
    </w:p>
    <w:p w14:paraId="690B940E" w14:textId="7C3BDF15" w:rsidR="002F330A" w:rsidRDefault="002F330A" w:rsidP="002F330A">
      <w:pPr>
        <w:pStyle w:val="Title"/>
        <w:jc w:val="left"/>
        <w:rPr>
          <w:rStyle w:val="CommentReference"/>
          <w:rFonts w:ascii="Calibri" w:hAnsi="Calibri" w:cs="Times New Roman"/>
          <w:kern w:val="20"/>
        </w:rPr>
      </w:pPr>
    </w:p>
    <w:p w14:paraId="3365A2A8" w14:textId="5D1DC2E6" w:rsidR="002F330A" w:rsidRDefault="002F330A" w:rsidP="002F330A">
      <w:pPr>
        <w:pStyle w:val="Title"/>
        <w:jc w:val="left"/>
        <w:rPr>
          <w:rStyle w:val="CommentReference"/>
          <w:rFonts w:ascii="Calibri" w:hAnsi="Calibri" w:cs="Times New Roman"/>
          <w:kern w:val="20"/>
        </w:rPr>
      </w:pPr>
    </w:p>
    <w:p w14:paraId="240086DA" w14:textId="43421A29" w:rsidR="002F330A" w:rsidRDefault="002F330A" w:rsidP="002F330A">
      <w:pPr>
        <w:pStyle w:val="Title"/>
        <w:jc w:val="left"/>
        <w:rPr>
          <w:rStyle w:val="CommentReference"/>
          <w:rFonts w:ascii="Calibri" w:hAnsi="Calibri" w:cs="Times New Roman"/>
          <w:kern w:val="20"/>
        </w:rPr>
      </w:pPr>
    </w:p>
    <w:p w14:paraId="59F25CE0" w14:textId="77777777" w:rsidR="002F330A" w:rsidRDefault="002F330A" w:rsidP="002F330A">
      <w:pPr>
        <w:pStyle w:val="Title"/>
        <w:jc w:val="left"/>
        <w:rPr>
          <w:rStyle w:val="CommentReference"/>
          <w:rFonts w:ascii="Calibri" w:hAnsi="Calibri" w:cs="Times New Roman"/>
          <w:b w:val="0"/>
          <w:bCs w:val="0"/>
          <w:kern w:val="20"/>
        </w:rPr>
      </w:pPr>
    </w:p>
    <w:p w14:paraId="30BF891A" w14:textId="24D36C21" w:rsidR="008D247B" w:rsidRPr="00901033" w:rsidRDefault="00686A32" w:rsidP="008D247B">
      <w:pPr>
        <w:pStyle w:val="Title"/>
      </w:pPr>
      <w:r>
        <w:t>En</w:t>
      </w:r>
      <w:r w:rsidR="008D247B">
        <w:t>d of Document</w:t>
      </w:r>
    </w:p>
    <w:p w14:paraId="30BF891B" w14:textId="77777777" w:rsidR="00F23860" w:rsidRPr="008D247B" w:rsidRDefault="00F23860" w:rsidP="008D247B"/>
    <w:sectPr w:rsidR="00F23860" w:rsidRPr="008D247B" w:rsidSect="00F13A58">
      <w:footerReference w:type="default" r:id="rId12"/>
      <w:headerReference w:type="first" r:id="rId13"/>
      <w:footerReference w:type="first" r:id="rId14"/>
      <w:pgSz w:w="16838" w:h="11906" w:orient="landscape" w:code="9"/>
      <w:pgMar w:top="1440" w:right="1440" w:bottom="1440" w:left="1440" w:header="56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F891E" w14:textId="77777777" w:rsidR="00B8407B" w:rsidRDefault="00B8407B">
      <w:r>
        <w:separator/>
      </w:r>
    </w:p>
  </w:endnote>
  <w:endnote w:type="continuationSeparator" w:id="0">
    <w:p w14:paraId="30BF891F" w14:textId="77777777" w:rsidR="00B8407B" w:rsidRDefault="00B84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EB2BF59A-77C3-4A2A-9DE2-10683B1FA23F}"/>
    <w:embedBold r:id="rId2" w:fontKey="{A3845E26-E1B9-4A6E-9EC6-D7EBBDB66F2C}"/>
    <w:embedItalic r:id="rId3" w:fontKey="{3ADC0C86-1795-46BA-BF29-230395280DF1}"/>
    <w:embedBoldItalic r:id="rId4" w:fontKey="{6979E4BB-C468-4B52-9105-4A1EC38D1E18}"/>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44B379FA-84A5-4940-B854-974E6D49DC62}"/>
    <w:embedBold r:id="rId6" w:fontKey="{18D1DCC8-547E-4E5A-9E93-6C926A4EF37C}"/>
  </w:font>
  <w:font w:name="Arial Black">
    <w:panose1 w:val="020B0A04020102020204"/>
    <w:charset w:val="00"/>
    <w:family w:val="swiss"/>
    <w:pitch w:val="variable"/>
    <w:sig w:usb0="A00002AF" w:usb1="400078FB" w:usb2="00000000" w:usb3="00000000" w:csb0="0000009F" w:csb1="00000000"/>
    <w:embedBold r:id="rId7" w:fontKey="{087C7F1F-0434-4413-A47D-6D28A6D4211A}"/>
  </w:font>
  <w:font w:name="Tahoma">
    <w:panose1 w:val="020B0604030504040204"/>
    <w:charset w:val="00"/>
    <w:family w:val="swiss"/>
    <w:pitch w:val="variable"/>
    <w:sig w:usb0="E1002EFF" w:usb1="C000605B" w:usb2="00000029" w:usb3="00000000" w:csb0="000101FF" w:csb1="00000000"/>
    <w:embedRegular r:id="rId8" w:fontKey="{E19A1968-A25E-45F5-9782-AE5A77EBA919}"/>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F99D27"/>
      </w:tblBorders>
      <w:tblLayout w:type="fixed"/>
      <w:tblLook w:val="01E0" w:firstRow="1" w:lastRow="1" w:firstColumn="1" w:lastColumn="1" w:noHBand="0" w:noVBand="0"/>
    </w:tblPr>
    <w:tblGrid>
      <w:gridCol w:w="6493"/>
      <w:gridCol w:w="7465"/>
    </w:tblGrid>
    <w:tr w:rsidR="00AB6C61" w14:paraId="30BF8922" w14:textId="77777777" w:rsidTr="00DF0DE5">
      <w:trPr>
        <w:trHeight w:val="20"/>
      </w:trPr>
      <w:tc>
        <w:tcPr>
          <w:tcW w:w="4500" w:type="dxa"/>
          <w:vMerge w:val="restart"/>
          <w:tcBorders>
            <w:top w:val="single" w:sz="8" w:space="0" w:color="000000"/>
          </w:tcBorders>
          <w:shd w:val="clear" w:color="auto" w:fill="auto"/>
          <w:tcMar>
            <w:top w:w="340" w:type="dxa"/>
          </w:tcMar>
        </w:tcPr>
        <w:p w14:paraId="30BF8920" w14:textId="1BB1F79C" w:rsidR="00AB6C61" w:rsidRPr="00E51046" w:rsidRDefault="00F90B42" w:rsidP="00E51046">
          <w:pPr>
            <w:pStyle w:val="Footer"/>
            <w:tabs>
              <w:tab w:val="center" w:pos="4153"/>
              <w:tab w:val="right" w:pos="8306"/>
            </w:tabs>
            <w:rPr>
              <w:rFonts w:eastAsia="Times New Roman"/>
              <w:b/>
              <w:color w:val="000000"/>
            </w:rPr>
          </w:pPr>
          <w:bookmarkStart w:id="4" w:name="RecolourLine"/>
          <w:r>
            <w:rPr>
              <w:rFonts w:eastAsia="Times New Roman"/>
              <w:b/>
              <w:noProof/>
              <w:color w:val="000000"/>
            </w:rPr>
            <mc:AlternateContent>
              <mc:Choice Requires="wps">
                <w:drawing>
                  <wp:anchor distT="0" distB="0" distL="114300" distR="114300" simplePos="0" relativeHeight="251658240" behindDoc="0" locked="0" layoutInCell="0" allowOverlap="1" wp14:anchorId="1BB6CCA3" wp14:editId="0AE8AFEE">
                    <wp:simplePos x="0" y="0"/>
                    <wp:positionH relativeFrom="page">
                      <wp:posOffset>0</wp:posOffset>
                    </wp:positionH>
                    <wp:positionV relativeFrom="page">
                      <wp:posOffset>7096125</wp:posOffset>
                    </wp:positionV>
                    <wp:extent cx="10692130" cy="273685"/>
                    <wp:effectExtent l="0" t="0" r="0" b="0"/>
                    <wp:wrapNone/>
                    <wp:docPr id="5" name="MSIPCM80a74552a63f110285cf8af9" descr="{&quot;HashCode&quot;:-1267603503,&quot;Height&quot;:595.0,&quot;Width&quot;:841.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5441C" w14:textId="66A2B72B" w:rsidR="008764BD" w:rsidRPr="008764BD" w:rsidRDefault="008764BD" w:rsidP="008764BD">
                                <w:pPr>
                                  <w:spacing w:after="0"/>
                                  <w:rPr>
                                    <w:rFonts w:cs="Calibri"/>
                                    <w:color w:val="000000"/>
                                    <w:sz w:val="22"/>
                                  </w:rPr>
                                </w:pPr>
                                <w:r w:rsidRPr="008764BD">
                                  <w:rPr>
                                    <w:rFonts w:cs="Calibri"/>
                                    <w:color w:val="000000"/>
                                    <w:sz w:val="22"/>
                                  </w:rPr>
                                  <w:t>OFFICIAL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6CCA3" id="_x0000_t202" coordsize="21600,21600" o:spt="202" path="m,l,21600r21600,l21600,xe">
                    <v:stroke joinstyle="miter"/>
                    <v:path gradientshapeok="t" o:connecttype="rect"/>
                  </v:shapetype>
                  <v:shape id="MSIPCM80a74552a63f110285cf8af9" o:spid="_x0000_s1026" type="#_x0000_t202" alt="{&quot;HashCode&quot;:-1267603503,&quot;Height&quot;:595.0,&quot;Width&quot;:841.0,&quot;Placement&quot;:&quot;Footer&quot;,&quot;Index&quot;:&quot;Primary&quot;,&quot;Section&quot;:1,&quot;Top&quot;:0.0,&quot;Left&quot;:0.0}" style="position:absolute;margin-left:0;margin-top:558.75pt;width:841.9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" o:allowincell="f" filled="f" stroked="f">
                    <v:textbox inset="20pt,0,,0">
                      <w:txbxContent>
                        <w:p w14:paraId="4ED5441C" w14:textId="66A2B72B" w:rsidR="008764BD" w:rsidRPr="008764BD" w:rsidRDefault="008764BD" w:rsidP="008764BD">
                          <w:pPr>
                            <w:spacing w:after="0"/>
                            <w:rPr>
                              <w:rFonts w:cs="Calibri"/>
                              <w:color w:val="000000"/>
                              <w:sz w:val="22"/>
                            </w:rPr>
                          </w:pPr>
                          <w:r w:rsidRPr="008764BD">
                            <w:rPr>
                              <w:rFonts w:cs="Calibri"/>
                              <w:color w:val="000000"/>
                              <w:sz w:val="22"/>
                            </w:rPr>
                            <w:t>OFFICIAL</w:t>
                          </w:r>
                        </w:p>
                      </w:txbxContent>
                    </v:textbox>
                    <w10:wrap anchorx="page" anchory="page"/>
                  </v:shape>
                </w:pict>
              </mc:Fallback>
            </mc:AlternateContent>
          </w:r>
        </w:p>
      </w:tc>
      <w:tc>
        <w:tcPr>
          <w:tcW w:w="5173" w:type="dxa"/>
          <w:tcBorders>
            <w:top w:val="single" w:sz="8" w:space="0" w:color="000000"/>
          </w:tcBorders>
          <w:shd w:val="clear" w:color="auto" w:fill="auto"/>
          <w:tcMar>
            <w:top w:w="340" w:type="dxa"/>
          </w:tcMar>
        </w:tcPr>
        <w:p w14:paraId="30BF8921" w14:textId="77777777" w:rsidR="00AB6C61" w:rsidRPr="00E51046" w:rsidRDefault="00B8407B" w:rsidP="00E51046">
          <w:pPr>
            <w:pStyle w:val="Footer"/>
            <w:tabs>
              <w:tab w:val="center" w:pos="4153"/>
              <w:tab w:val="right" w:pos="8306"/>
            </w:tabs>
            <w:jc w:val="right"/>
            <w:rPr>
              <w:rFonts w:eastAsia="Times New Roman"/>
              <w:b/>
              <w:color w:val="000000"/>
            </w:rPr>
          </w:pPr>
          <w:r>
            <w:rPr>
              <w:noProof/>
              <w:lang w:eastAsia="ja-JP"/>
            </w:rPr>
            <w:drawing>
              <wp:inline distT="0" distB="0" distL="0" distR="0" wp14:anchorId="30BF8939" wp14:editId="5F8EBBE5">
                <wp:extent cx="3143250" cy="371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0" cy="371475"/>
                        </a:xfrm>
                        <a:prstGeom prst="rect">
                          <a:avLst/>
                        </a:prstGeom>
                        <a:noFill/>
                        <a:ln>
                          <a:noFill/>
                        </a:ln>
                      </pic:spPr>
                    </pic:pic>
                  </a:graphicData>
                </a:graphic>
              </wp:inline>
            </w:drawing>
          </w:r>
        </w:p>
      </w:tc>
    </w:tr>
    <w:bookmarkEnd w:id="4"/>
    <w:tr w:rsidR="00AB6C61" w14:paraId="30BF8925" w14:textId="77777777" w:rsidTr="00AA6991">
      <w:trPr>
        <w:trHeight w:val="55"/>
      </w:trPr>
      <w:tc>
        <w:tcPr>
          <w:tcW w:w="4500" w:type="dxa"/>
          <w:vMerge/>
          <w:tcMar>
            <w:top w:w="312" w:type="dxa"/>
          </w:tcMar>
        </w:tcPr>
        <w:p w14:paraId="30BF8923" w14:textId="77777777" w:rsidR="00AB6C61" w:rsidRPr="00E51046" w:rsidRDefault="00AB6C61" w:rsidP="00E51046">
          <w:pPr>
            <w:pStyle w:val="Footer"/>
            <w:tabs>
              <w:tab w:val="center" w:pos="4153"/>
              <w:tab w:val="right" w:pos="8306"/>
            </w:tabs>
            <w:rPr>
              <w:rFonts w:eastAsia="Times New Roman"/>
              <w:b/>
              <w:color w:val="000000"/>
            </w:rPr>
          </w:pPr>
        </w:p>
      </w:tc>
      <w:tc>
        <w:tcPr>
          <w:tcW w:w="5173" w:type="dxa"/>
          <w:tcMar>
            <w:top w:w="312" w:type="dxa"/>
          </w:tcMar>
        </w:tcPr>
        <w:p w14:paraId="30BF8924" w14:textId="77777777" w:rsidR="00AB6C61" w:rsidRPr="00E51046" w:rsidRDefault="00AB6C61" w:rsidP="00E51046">
          <w:pPr>
            <w:pStyle w:val="Footer"/>
            <w:tabs>
              <w:tab w:val="center" w:pos="4153"/>
              <w:tab w:val="right" w:pos="8306"/>
            </w:tabs>
            <w:jc w:val="right"/>
            <w:rPr>
              <w:rFonts w:eastAsia="Times New Roman"/>
              <w:b/>
              <w:color w:val="000000"/>
            </w:rPr>
          </w:pPr>
          <w:r w:rsidRPr="00E51046">
            <w:rPr>
              <w:rFonts w:eastAsia="Times New Roman"/>
              <w:b/>
              <w:color w:val="000000"/>
            </w:rPr>
            <w:t xml:space="preserve">Page </w:t>
          </w:r>
          <w:r w:rsidRPr="00E51046">
            <w:rPr>
              <w:rFonts w:eastAsia="Times New Roman"/>
              <w:b/>
              <w:color w:val="000000"/>
            </w:rPr>
            <w:fldChar w:fldCharType="begin"/>
          </w:r>
          <w:r w:rsidRPr="00E51046">
            <w:rPr>
              <w:rFonts w:eastAsia="Times New Roman"/>
              <w:b/>
              <w:color w:val="000000"/>
            </w:rPr>
            <w:instrText xml:space="preserve"> PAGE  \* Arabic </w:instrText>
          </w:r>
          <w:r w:rsidRPr="00E51046">
            <w:rPr>
              <w:rFonts w:eastAsia="Times New Roman"/>
              <w:b/>
              <w:color w:val="000000"/>
            </w:rPr>
            <w:fldChar w:fldCharType="separate"/>
          </w:r>
          <w:r w:rsidR="00EC386E">
            <w:rPr>
              <w:rFonts w:eastAsia="Times New Roman"/>
              <w:b/>
              <w:noProof/>
              <w:color w:val="000000"/>
            </w:rPr>
            <w:t>2</w:t>
          </w:r>
          <w:r w:rsidRPr="00E51046">
            <w:rPr>
              <w:rFonts w:eastAsia="Times New Roman"/>
              <w:b/>
              <w:color w:val="000000"/>
            </w:rPr>
            <w:fldChar w:fldCharType="end"/>
          </w:r>
          <w:r w:rsidRPr="00E51046">
            <w:rPr>
              <w:rFonts w:eastAsia="Times New Roman"/>
              <w:b/>
              <w:color w:val="000000"/>
            </w:rPr>
            <w:t xml:space="preserve"> of </w:t>
          </w:r>
          <w:r w:rsidRPr="00E51046">
            <w:rPr>
              <w:rFonts w:eastAsia="Times New Roman"/>
              <w:b/>
              <w:color w:val="000000"/>
            </w:rPr>
            <w:fldChar w:fldCharType="begin"/>
          </w:r>
          <w:r w:rsidRPr="00E51046">
            <w:rPr>
              <w:rFonts w:eastAsia="Times New Roman"/>
              <w:b/>
              <w:color w:val="000000"/>
            </w:rPr>
            <w:instrText xml:space="preserve"> NUMPAGES  \* Arabic </w:instrText>
          </w:r>
          <w:r w:rsidRPr="00E51046">
            <w:rPr>
              <w:rFonts w:eastAsia="Times New Roman"/>
              <w:b/>
              <w:color w:val="000000"/>
            </w:rPr>
            <w:fldChar w:fldCharType="separate"/>
          </w:r>
          <w:r w:rsidR="00EC386E">
            <w:rPr>
              <w:rFonts w:eastAsia="Times New Roman"/>
              <w:b/>
              <w:noProof/>
              <w:color w:val="000000"/>
            </w:rPr>
            <w:t>3</w:t>
          </w:r>
          <w:r w:rsidRPr="00E51046">
            <w:rPr>
              <w:rFonts w:eastAsia="Times New Roman"/>
              <w:b/>
              <w:color w:val="000000"/>
            </w:rPr>
            <w:fldChar w:fldCharType="end"/>
          </w:r>
        </w:p>
      </w:tc>
    </w:tr>
  </w:tbl>
  <w:p w14:paraId="30BF8926" w14:textId="77777777" w:rsidR="00AB6C61" w:rsidRPr="00DD2C78" w:rsidRDefault="00AB6C61" w:rsidP="00DD2C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F8938" w14:textId="02AE696B" w:rsidR="00AB6C61" w:rsidRPr="00AF1DBA" w:rsidRDefault="00F90B42">
    <w:pPr>
      <w:pStyle w:val="Footer"/>
    </w:pPr>
    <w:r>
      <w:rPr>
        <w:noProof/>
        <w:lang w:eastAsia="ja-JP"/>
      </w:rPr>
      <mc:AlternateContent>
        <mc:Choice Requires="wps">
          <w:drawing>
            <wp:anchor distT="0" distB="0" distL="114300" distR="114300" simplePos="0" relativeHeight="251659264" behindDoc="0" locked="0" layoutInCell="0" allowOverlap="1" wp14:anchorId="61D125B9" wp14:editId="558C4E8D">
              <wp:simplePos x="0" y="0"/>
              <wp:positionH relativeFrom="page">
                <wp:posOffset>0</wp:posOffset>
              </wp:positionH>
              <wp:positionV relativeFrom="page">
                <wp:posOffset>7096125</wp:posOffset>
              </wp:positionV>
              <wp:extent cx="10692130" cy="273685"/>
              <wp:effectExtent l="0" t="0" r="4445" b="2540"/>
              <wp:wrapNone/>
              <wp:docPr id="4" name="MSIPCM229c4852972742a31f932958" descr="{&quot;HashCode&quot;:-1267603503,&quot;Height&quot;:595.0,&quot;Width&quot;:841.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1222B" w14:textId="53A89E0B" w:rsidR="008764BD" w:rsidRPr="008764BD" w:rsidRDefault="008764BD" w:rsidP="008764BD">
                          <w:pPr>
                            <w:spacing w:after="0"/>
                            <w:rPr>
                              <w:rFonts w:cs="Calibri"/>
                              <w:color w:val="000000"/>
                              <w:sz w:val="22"/>
                            </w:rPr>
                          </w:pPr>
                          <w:r w:rsidRPr="008764BD">
                            <w:rPr>
                              <w:rFonts w:cs="Calibri"/>
                              <w:color w:val="000000"/>
                              <w:sz w:val="22"/>
                            </w:rPr>
                            <w:t>OFFICIAL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125B9" id="_x0000_t202" coordsize="21600,21600" o:spt="202" path="m,l,21600r21600,l21600,xe">
              <v:stroke joinstyle="miter"/>
              <v:path gradientshapeok="t" o:connecttype="rect"/>
            </v:shapetype>
            <v:shape id="MSIPCM229c4852972742a31f932958" o:spid="_x0000_s1027" type="#_x0000_t202" alt="{&quot;HashCode&quot;:-1267603503,&quot;Height&quot;:595.0,&quot;Width&quot;:841.0,&quot;Placement&quot;:&quot;Footer&quot;,&quot;Index&quot;:&quot;FirstPage&quot;,&quot;Section&quot;:1,&quot;Top&quot;:0.0,&quot;Left&quot;:0.0}" style="position:absolute;margin-left:0;margin-top:558.75pt;width:841.9pt;height:21.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" o:allowincell="f" filled="f" stroked="f">
              <v:textbox inset="20pt,0,,0">
                <w:txbxContent>
                  <w:p w14:paraId="2FA1222B" w14:textId="53A89E0B" w:rsidR="008764BD" w:rsidRPr="008764BD" w:rsidRDefault="008764BD" w:rsidP="008764BD">
                    <w:pPr>
                      <w:spacing w:after="0"/>
                      <w:rPr>
                        <w:rFonts w:cs="Calibri"/>
                        <w:color w:val="000000"/>
                        <w:sz w:val="22"/>
                      </w:rPr>
                    </w:pPr>
                    <w:r w:rsidRPr="008764BD">
                      <w:rPr>
                        <w:rFonts w:cs="Calibri"/>
                        <w:color w:val="000000"/>
                        <w:sz w:val="22"/>
                      </w:rPr>
                      <w:t>OFFICIAL</w:t>
                    </w:r>
                  </w:p>
                </w:txbxContent>
              </v:textbox>
              <w10:wrap anchorx="page" anchory="page"/>
            </v:shape>
          </w:pict>
        </mc:Fallback>
      </mc:AlternateContent>
    </w:r>
    <w:r w:rsidR="00B8407B">
      <w:rPr>
        <w:noProof/>
        <w:lang w:eastAsia="ja-JP"/>
      </w:rPr>
      <w:drawing>
        <wp:anchor distT="0" distB="0" distL="114300" distR="114300" simplePos="0" relativeHeight="251673600" behindDoc="0" locked="0" layoutInCell="1" allowOverlap="1" wp14:anchorId="30BF893D" wp14:editId="678FF821">
          <wp:simplePos x="0" y="0"/>
          <wp:positionH relativeFrom="column">
            <wp:posOffset>3003550</wp:posOffset>
          </wp:positionH>
          <wp:positionV relativeFrom="paragraph">
            <wp:posOffset>-481965</wp:posOffset>
          </wp:positionV>
          <wp:extent cx="3143250" cy="371475"/>
          <wp:effectExtent l="0" t="0" r="0" b="952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0" cy="3714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F891C" w14:textId="77777777" w:rsidR="00B8407B" w:rsidRDefault="00B8407B">
      <w:r>
        <w:separator/>
      </w:r>
    </w:p>
  </w:footnote>
  <w:footnote w:type="continuationSeparator" w:id="0">
    <w:p w14:paraId="30BF891D" w14:textId="77777777" w:rsidR="00B8407B" w:rsidRDefault="00B8407B">
      <w:r>
        <w:continuationSeparator/>
      </w:r>
    </w:p>
  </w:footnote>
  <w:footnote w:id="1">
    <w:p w14:paraId="0542A563" w14:textId="77777777" w:rsidR="00285B1F" w:rsidRPr="0082654D" w:rsidRDefault="00285B1F" w:rsidP="00285B1F">
      <w:pPr>
        <w:pStyle w:val="FootnoteText"/>
        <w:rPr>
          <w:lang w:val="en-US"/>
        </w:rPr>
      </w:pPr>
      <w:r>
        <w:rPr>
          <w:rStyle w:val="FootnoteReference"/>
        </w:rPr>
        <w:footnoteRef/>
      </w:r>
      <w:r>
        <w:t xml:space="preserve"> The single purpose of the facility must be the storage of records but can include the storage of similar formats such as papers or magazines. The single purpose can include areas for services which add value to record storage such as digitisation or process areas. The facility cannot be used to store any items which would place public records at risk (e.g. hazardous chemicals).</w:t>
      </w:r>
    </w:p>
  </w:footnote>
  <w:footnote w:id="2">
    <w:p w14:paraId="6291AD35" w14:textId="77777777" w:rsidR="00285B1F" w:rsidRPr="006E3F37" w:rsidRDefault="00285B1F" w:rsidP="00285B1F">
      <w:pPr>
        <w:pStyle w:val="FootnoteText"/>
        <w:rPr>
          <w:lang w:val="en-US"/>
        </w:rPr>
      </w:pPr>
      <w:r>
        <w:rPr>
          <w:rStyle w:val="FootnoteReference"/>
        </w:rPr>
        <w:footnoteRef/>
      </w:r>
      <w:r>
        <w:t xml:space="preserve"> </w:t>
      </w:r>
      <w:r>
        <w:rPr>
          <w:lang w:val="en-US"/>
        </w:rPr>
        <w:t>Shelving and racking should have weight limits listed on the shelves especially if forklifts are in use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9" w:type="pct"/>
      <w:tblCellMar>
        <w:left w:w="0" w:type="dxa"/>
        <w:right w:w="0" w:type="dxa"/>
      </w:tblCellMar>
      <w:tblLook w:val="01C0" w:firstRow="0" w:lastRow="1" w:firstColumn="1" w:lastColumn="1" w:noHBand="0" w:noVBand="0"/>
    </w:tblPr>
    <w:tblGrid>
      <w:gridCol w:w="11047"/>
      <w:gridCol w:w="3329"/>
    </w:tblGrid>
    <w:tr w:rsidR="00AB6C61" w:rsidRPr="00AF1DBA" w14:paraId="30BF8929" w14:textId="77777777" w:rsidTr="00EB5CDD">
      <w:trPr>
        <w:trHeight w:hRule="exact" w:val="365"/>
      </w:trPr>
      <w:tc>
        <w:tcPr>
          <w:tcW w:w="3842" w:type="pct"/>
        </w:tcPr>
        <w:p w14:paraId="30BF8927" w14:textId="77777777" w:rsidR="00AB6C61" w:rsidRPr="00AF1DBA" w:rsidRDefault="00B8407B" w:rsidP="00AF1DBA">
          <w:pPr>
            <w:pStyle w:val="Normal-SingleSpacing"/>
          </w:pPr>
          <w:bookmarkStart w:id="5" w:name="Header"/>
          <w:bookmarkEnd w:id="5"/>
          <w:r>
            <w:rPr>
              <w:noProof/>
              <w:lang w:eastAsia="ja-JP"/>
            </w:rPr>
            <w:drawing>
              <wp:anchor distT="0" distB="0" distL="114300" distR="114300" simplePos="0" relativeHeight="251656192" behindDoc="1" locked="0" layoutInCell="1" allowOverlap="1" wp14:anchorId="30BF893B" wp14:editId="1FFA4462">
                <wp:simplePos x="0" y="0"/>
                <wp:positionH relativeFrom="margin">
                  <wp:posOffset>-360045</wp:posOffset>
                </wp:positionH>
                <wp:positionV relativeFrom="margin">
                  <wp:align>top</wp:align>
                </wp:positionV>
                <wp:extent cx="9505950" cy="1562100"/>
                <wp:effectExtent l="0" t="0" r="0" b="0"/>
                <wp:wrapNone/>
                <wp:docPr id="26" name="Picture 26" descr="yellow_int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ellow_inter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58" w:type="pct"/>
        </w:tcPr>
        <w:p w14:paraId="30BF8928" w14:textId="77777777" w:rsidR="00AB6C61" w:rsidRPr="00AF1DBA" w:rsidRDefault="00AB6C61" w:rsidP="00AF1DBA">
          <w:pPr>
            <w:pStyle w:val="Normal-SingleSpacing"/>
          </w:pPr>
        </w:p>
      </w:tc>
    </w:tr>
    <w:tr w:rsidR="00AB6C61" w:rsidRPr="00B82E99" w14:paraId="30BF892B" w14:textId="77777777" w:rsidTr="00EB5CDD">
      <w:trPr>
        <w:trHeight w:val="814"/>
      </w:trPr>
      <w:tc>
        <w:tcPr>
          <w:tcW w:w="5000" w:type="pct"/>
          <w:gridSpan w:val="2"/>
        </w:tcPr>
        <w:p w14:paraId="30BF892A" w14:textId="0BE3E56C" w:rsidR="00AB6C61" w:rsidRPr="00887B73" w:rsidRDefault="006A3FBE" w:rsidP="008D247B">
          <w:pPr>
            <w:pStyle w:val="Header"/>
            <w:adjustRightInd w:val="0"/>
            <w:snapToGrid w:val="0"/>
          </w:pPr>
          <w:r>
            <w:t xml:space="preserve">APROSS </w:t>
          </w:r>
          <w:r w:rsidR="00F743B6">
            <w:t>Reappointment Procedure</w:t>
          </w:r>
        </w:p>
      </w:tc>
    </w:tr>
    <w:tr w:rsidR="00AB6C61" w:rsidRPr="00E51046" w14:paraId="30BF8936" w14:textId="77777777" w:rsidTr="00EB5CDD">
      <w:trPr>
        <w:trHeight w:hRule="exact" w:val="1835"/>
      </w:trPr>
      <w:tc>
        <w:tcPr>
          <w:tcW w:w="5000" w:type="pct"/>
          <w:gridSpan w:val="2"/>
        </w:tcPr>
        <w:p w14:paraId="30BF892C" w14:textId="77777777" w:rsidR="00AB6C61" w:rsidRDefault="00AB6C61" w:rsidP="00AF1DBA">
          <w:pPr>
            <w:pStyle w:val="Normal-SingleSpacing"/>
          </w:pPr>
        </w:p>
        <w:p w14:paraId="30BF892D" w14:textId="77777777" w:rsidR="00B8407B" w:rsidRDefault="00B8407B" w:rsidP="00AF1DBA">
          <w:pPr>
            <w:pStyle w:val="Normal-SingleSpacing"/>
          </w:pPr>
        </w:p>
        <w:tbl>
          <w:tblPr>
            <w:tblW w:w="14376" w:type="dxa"/>
            <w:tblCellMar>
              <w:left w:w="0" w:type="dxa"/>
              <w:right w:w="0" w:type="dxa"/>
            </w:tblCellMar>
            <w:tblLook w:val="0000" w:firstRow="0" w:lastRow="0" w:firstColumn="0" w:lastColumn="0" w:noHBand="0" w:noVBand="0"/>
          </w:tblPr>
          <w:tblGrid>
            <w:gridCol w:w="10678"/>
            <w:gridCol w:w="150"/>
            <w:gridCol w:w="3312"/>
            <w:gridCol w:w="236"/>
          </w:tblGrid>
          <w:tr w:rsidR="00C27C05" w14:paraId="30BF8931" w14:textId="77777777" w:rsidTr="00EB5CDD">
            <w:trPr>
              <w:trHeight w:val="341"/>
            </w:trPr>
            <w:tc>
              <w:tcPr>
                <w:tcW w:w="3714" w:type="pct"/>
              </w:tcPr>
              <w:p w14:paraId="30BF892E" w14:textId="62C095E4" w:rsidR="00C27C05" w:rsidRPr="0021269B" w:rsidRDefault="00F743B6" w:rsidP="005103FA">
                <w:pPr>
                  <w:pStyle w:val="CoverSubheading"/>
                  <w:rPr>
                    <w:b/>
                  </w:rPr>
                </w:pPr>
                <w:bookmarkStart w:id="6" w:name="LSGrid"/>
                <w:r>
                  <w:rPr>
                    <w:b/>
                  </w:rPr>
                  <w:t xml:space="preserve">Site </w:t>
                </w:r>
                <w:r w:rsidR="00027371">
                  <w:rPr>
                    <w:b/>
                  </w:rPr>
                  <w:t>Inspection Report</w:t>
                </w:r>
              </w:p>
            </w:tc>
            <w:tc>
              <w:tcPr>
                <w:tcW w:w="1286" w:type="pct"/>
                <w:gridSpan w:val="3"/>
              </w:tcPr>
              <w:p w14:paraId="30BF892F" w14:textId="77777777" w:rsidR="00C27C05" w:rsidRDefault="00C27C05" w:rsidP="0061792F">
                <w:pPr>
                  <w:pStyle w:val="CoverDetails"/>
                  <w:adjustRightInd w:val="0"/>
                  <w:snapToGrid w:val="0"/>
                </w:pPr>
              </w:p>
              <w:p w14:paraId="30BF8930" w14:textId="77777777" w:rsidR="00C27C05" w:rsidRDefault="00C27C05" w:rsidP="0061792F">
                <w:pPr>
                  <w:pStyle w:val="CoverDetails"/>
                  <w:adjustRightInd w:val="0"/>
                  <w:snapToGrid w:val="0"/>
                </w:pPr>
              </w:p>
            </w:tc>
          </w:tr>
          <w:bookmarkEnd w:id="6"/>
          <w:tr w:rsidR="00C27C05" w14:paraId="30BF8934" w14:textId="77777777" w:rsidTr="00EB5CDD">
            <w:trPr>
              <w:gridAfter w:val="1"/>
              <w:wAfter w:w="82" w:type="pct"/>
              <w:trHeight w:val="448"/>
            </w:trPr>
            <w:tc>
              <w:tcPr>
                <w:tcW w:w="3766" w:type="pct"/>
                <w:gridSpan w:val="2"/>
              </w:tcPr>
              <w:p w14:paraId="30BF8932" w14:textId="77777777" w:rsidR="00C27C05" w:rsidRPr="00E51046" w:rsidRDefault="00C27C05" w:rsidP="005103FA">
                <w:pPr>
                  <w:pStyle w:val="TableText"/>
                  <w:rPr>
                    <w:sz w:val="17"/>
                  </w:rPr>
                </w:pPr>
              </w:p>
            </w:tc>
            <w:tc>
              <w:tcPr>
                <w:tcW w:w="1152" w:type="pct"/>
              </w:tcPr>
              <w:p w14:paraId="30BF8933" w14:textId="77777777" w:rsidR="00C27C05" w:rsidRPr="00E51046" w:rsidRDefault="00C27C05" w:rsidP="0061792F">
                <w:pPr>
                  <w:rPr>
                    <w:sz w:val="17"/>
                  </w:rPr>
                </w:pPr>
              </w:p>
            </w:tc>
          </w:tr>
        </w:tbl>
        <w:p w14:paraId="30BF8935" w14:textId="77777777" w:rsidR="00B8407B" w:rsidRPr="00E51046" w:rsidRDefault="00B8407B" w:rsidP="00AF1DBA">
          <w:pPr>
            <w:pStyle w:val="Normal-SingleSpacing"/>
          </w:pPr>
        </w:p>
      </w:tc>
    </w:tr>
  </w:tbl>
  <w:p w14:paraId="30BF8937" w14:textId="77777777" w:rsidR="00AB6C61" w:rsidRPr="00006074" w:rsidRDefault="00AB6C61" w:rsidP="00006074">
    <w:pPr>
      <w:pStyle w:val="table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02EA34E8"/>
    <w:lvl w:ilvl="0">
      <w:start w:val="1"/>
      <w:numFmt w:val="decimal"/>
      <w:lvlText w:val="%1."/>
      <w:lvlJc w:val="left"/>
      <w:pPr>
        <w:tabs>
          <w:tab w:val="num" w:pos="1209"/>
        </w:tabs>
        <w:ind w:left="1209" w:hanging="360"/>
      </w:pPr>
    </w:lvl>
  </w:abstractNum>
  <w:abstractNum w:abstractNumId="1" w15:restartNumberingAfterBreak="0">
    <w:nsid w:val="03C66470"/>
    <w:multiLevelType w:val="hybridMultilevel"/>
    <w:tmpl w:val="DE806DF2"/>
    <w:lvl w:ilvl="0" w:tplc="9E14FCE6">
      <w:start w:val="1"/>
      <w:numFmt w:val="decimal"/>
      <w:pStyle w:val="TableNumbering"/>
      <w:lvlText w:val="%1."/>
      <w:lvlJc w:val="left"/>
      <w:pPr>
        <w:tabs>
          <w:tab w:val="num" w:pos="720"/>
        </w:tabs>
        <w:ind w:left="720" w:hanging="360"/>
      </w:pPr>
    </w:lvl>
    <w:lvl w:ilvl="1" w:tplc="8F12446C" w:tentative="1">
      <w:start w:val="1"/>
      <w:numFmt w:val="lowerLetter"/>
      <w:lvlText w:val="%2."/>
      <w:lvlJc w:val="left"/>
      <w:pPr>
        <w:tabs>
          <w:tab w:val="num" w:pos="1440"/>
        </w:tabs>
        <w:ind w:left="1440" w:hanging="360"/>
      </w:pPr>
    </w:lvl>
    <w:lvl w:ilvl="2" w:tplc="455E760A" w:tentative="1">
      <w:start w:val="1"/>
      <w:numFmt w:val="lowerRoman"/>
      <w:lvlText w:val="%3."/>
      <w:lvlJc w:val="right"/>
      <w:pPr>
        <w:tabs>
          <w:tab w:val="num" w:pos="2160"/>
        </w:tabs>
        <w:ind w:left="2160" w:hanging="180"/>
      </w:pPr>
    </w:lvl>
    <w:lvl w:ilvl="3" w:tplc="CB02A480" w:tentative="1">
      <w:start w:val="1"/>
      <w:numFmt w:val="decimal"/>
      <w:lvlText w:val="%4."/>
      <w:lvlJc w:val="left"/>
      <w:pPr>
        <w:tabs>
          <w:tab w:val="num" w:pos="2880"/>
        </w:tabs>
        <w:ind w:left="2880" w:hanging="360"/>
      </w:pPr>
    </w:lvl>
    <w:lvl w:ilvl="4" w:tplc="4D16AC4C" w:tentative="1">
      <w:start w:val="1"/>
      <w:numFmt w:val="lowerLetter"/>
      <w:lvlText w:val="%5."/>
      <w:lvlJc w:val="left"/>
      <w:pPr>
        <w:tabs>
          <w:tab w:val="num" w:pos="3600"/>
        </w:tabs>
        <w:ind w:left="3600" w:hanging="360"/>
      </w:pPr>
    </w:lvl>
    <w:lvl w:ilvl="5" w:tplc="864C8224" w:tentative="1">
      <w:start w:val="1"/>
      <w:numFmt w:val="lowerRoman"/>
      <w:lvlText w:val="%6."/>
      <w:lvlJc w:val="right"/>
      <w:pPr>
        <w:tabs>
          <w:tab w:val="num" w:pos="4320"/>
        </w:tabs>
        <w:ind w:left="4320" w:hanging="180"/>
      </w:pPr>
    </w:lvl>
    <w:lvl w:ilvl="6" w:tplc="0396F59C" w:tentative="1">
      <w:start w:val="1"/>
      <w:numFmt w:val="decimal"/>
      <w:lvlText w:val="%7."/>
      <w:lvlJc w:val="left"/>
      <w:pPr>
        <w:tabs>
          <w:tab w:val="num" w:pos="5040"/>
        </w:tabs>
        <w:ind w:left="5040" w:hanging="360"/>
      </w:pPr>
    </w:lvl>
    <w:lvl w:ilvl="7" w:tplc="0DF499F8" w:tentative="1">
      <w:start w:val="1"/>
      <w:numFmt w:val="lowerLetter"/>
      <w:lvlText w:val="%8."/>
      <w:lvlJc w:val="left"/>
      <w:pPr>
        <w:tabs>
          <w:tab w:val="num" w:pos="5760"/>
        </w:tabs>
        <w:ind w:left="5760" w:hanging="360"/>
      </w:pPr>
    </w:lvl>
    <w:lvl w:ilvl="8" w:tplc="4A10A724" w:tentative="1">
      <w:start w:val="1"/>
      <w:numFmt w:val="lowerRoman"/>
      <w:lvlText w:val="%9."/>
      <w:lvlJc w:val="right"/>
      <w:pPr>
        <w:tabs>
          <w:tab w:val="num" w:pos="6480"/>
        </w:tabs>
        <w:ind w:left="6480" w:hanging="180"/>
      </w:pPr>
    </w:lvl>
  </w:abstractNum>
  <w:abstractNum w:abstractNumId="2" w15:restartNumberingAfterBreak="0">
    <w:nsid w:val="0991230B"/>
    <w:multiLevelType w:val="multilevel"/>
    <w:tmpl w:val="DF42AA64"/>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3" w15:restartNumberingAfterBreak="0">
    <w:nsid w:val="0AB74741"/>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1065172F"/>
    <w:multiLevelType w:val="hybridMultilevel"/>
    <w:tmpl w:val="2572102A"/>
    <w:lvl w:ilvl="0" w:tplc="5B461D48">
      <w:start w:val="1"/>
      <w:numFmt w:val="none"/>
      <w:lvlText w:val="Source: "/>
      <w:lvlJc w:val="left"/>
      <w:pPr>
        <w:tabs>
          <w:tab w:val="num" w:pos="567"/>
        </w:tabs>
        <w:ind w:left="567" w:hanging="567"/>
      </w:pPr>
      <w:rPr>
        <w:rFonts w:hint="default"/>
      </w:rPr>
    </w:lvl>
    <w:lvl w:ilvl="1" w:tplc="C92EA714" w:tentative="1">
      <w:start w:val="1"/>
      <w:numFmt w:val="lowerLetter"/>
      <w:lvlText w:val="%2."/>
      <w:lvlJc w:val="left"/>
      <w:pPr>
        <w:tabs>
          <w:tab w:val="num" w:pos="1440"/>
        </w:tabs>
        <w:ind w:left="1440" w:hanging="360"/>
      </w:pPr>
    </w:lvl>
    <w:lvl w:ilvl="2" w:tplc="21AC33F4" w:tentative="1">
      <w:start w:val="1"/>
      <w:numFmt w:val="lowerRoman"/>
      <w:lvlText w:val="%3."/>
      <w:lvlJc w:val="right"/>
      <w:pPr>
        <w:tabs>
          <w:tab w:val="num" w:pos="2160"/>
        </w:tabs>
        <w:ind w:left="2160" w:hanging="180"/>
      </w:pPr>
    </w:lvl>
    <w:lvl w:ilvl="3" w:tplc="8D687976" w:tentative="1">
      <w:start w:val="1"/>
      <w:numFmt w:val="decimal"/>
      <w:lvlText w:val="%4."/>
      <w:lvlJc w:val="left"/>
      <w:pPr>
        <w:tabs>
          <w:tab w:val="num" w:pos="2880"/>
        </w:tabs>
        <w:ind w:left="2880" w:hanging="360"/>
      </w:pPr>
    </w:lvl>
    <w:lvl w:ilvl="4" w:tplc="11EE5E40" w:tentative="1">
      <w:start w:val="1"/>
      <w:numFmt w:val="lowerLetter"/>
      <w:lvlText w:val="%5."/>
      <w:lvlJc w:val="left"/>
      <w:pPr>
        <w:tabs>
          <w:tab w:val="num" w:pos="3600"/>
        </w:tabs>
        <w:ind w:left="3600" w:hanging="360"/>
      </w:pPr>
    </w:lvl>
    <w:lvl w:ilvl="5" w:tplc="49243B48" w:tentative="1">
      <w:start w:val="1"/>
      <w:numFmt w:val="lowerRoman"/>
      <w:lvlText w:val="%6."/>
      <w:lvlJc w:val="right"/>
      <w:pPr>
        <w:tabs>
          <w:tab w:val="num" w:pos="4320"/>
        </w:tabs>
        <w:ind w:left="4320" w:hanging="180"/>
      </w:pPr>
    </w:lvl>
    <w:lvl w:ilvl="6" w:tplc="CD1EA2E2" w:tentative="1">
      <w:start w:val="1"/>
      <w:numFmt w:val="decimal"/>
      <w:lvlText w:val="%7."/>
      <w:lvlJc w:val="left"/>
      <w:pPr>
        <w:tabs>
          <w:tab w:val="num" w:pos="5040"/>
        </w:tabs>
        <w:ind w:left="5040" w:hanging="360"/>
      </w:pPr>
    </w:lvl>
    <w:lvl w:ilvl="7" w:tplc="3AFAE6CC" w:tentative="1">
      <w:start w:val="1"/>
      <w:numFmt w:val="lowerLetter"/>
      <w:lvlText w:val="%8."/>
      <w:lvlJc w:val="left"/>
      <w:pPr>
        <w:tabs>
          <w:tab w:val="num" w:pos="5760"/>
        </w:tabs>
        <w:ind w:left="5760" w:hanging="360"/>
      </w:pPr>
    </w:lvl>
    <w:lvl w:ilvl="8" w:tplc="B4F0DE22" w:tentative="1">
      <w:start w:val="1"/>
      <w:numFmt w:val="lowerRoman"/>
      <w:lvlText w:val="%9."/>
      <w:lvlJc w:val="right"/>
      <w:pPr>
        <w:tabs>
          <w:tab w:val="num" w:pos="6480"/>
        </w:tabs>
        <w:ind w:left="6480" w:hanging="180"/>
      </w:pPr>
    </w:lvl>
  </w:abstractNum>
  <w:abstractNum w:abstractNumId="5" w15:restartNumberingAfterBreak="0">
    <w:nsid w:val="1D2F5A3A"/>
    <w:multiLevelType w:val="hybridMultilevel"/>
    <w:tmpl w:val="D81077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6FD63F8"/>
    <w:multiLevelType w:val="multilevel"/>
    <w:tmpl w:val="724A041A"/>
    <w:lvl w:ilvl="0">
      <w:start w:val="1"/>
      <w:numFmt w:val="decimal"/>
      <w:lvlText w:val="%1.0"/>
      <w:lvlJc w:val="left"/>
      <w:pPr>
        <w:tabs>
          <w:tab w:val="num" w:pos="340"/>
        </w:tabs>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28EB6E17"/>
    <w:multiLevelType w:val="hybridMultilevel"/>
    <w:tmpl w:val="67AE1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A251DD"/>
    <w:multiLevelType w:val="hybridMultilevel"/>
    <w:tmpl w:val="98186ECA"/>
    <w:lvl w:ilvl="0" w:tplc="18A27B00">
      <w:start w:val="1"/>
      <w:numFmt w:val="bullet"/>
      <w:lvlText w:val=""/>
      <w:lvlJc w:val="left"/>
      <w:pPr>
        <w:tabs>
          <w:tab w:val="num" w:pos="360"/>
        </w:tabs>
        <w:ind w:left="360" w:hanging="360"/>
      </w:pPr>
      <w:rPr>
        <w:rFonts w:ascii="Symbol" w:hAnsi="Symbol" w:hint="default"/>
        <w:color w:val="auto"/>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32054D"/>
    <w:multiLevelType w:val="hybridMultilevel"/>
    <w:tmpl w:val="1810A346"/>
    <w:lvl w:ilvl="0" w:tplc="02DADB3E">
      <w:start w:val="1"/>
      <w:numFmt w:val="bullet"/>
      <w:pStyle w:val="TableBullet"/>
      <w:lvlText w:val=""/>
      <w:lvlJc w:val="left"/>
      <w:pPr>
        <w:tabs>
          <w:tab w:val="num" w:pos="284"/>
        </w:tabs>
        <w:ind w:left="567" w:hanging="283"/>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AC0D9A"/>
    <w:multiLevelType w:val="hybridMultilevel"/>
    <w:tmpl w:val="950801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821337"/>
    <w:multiLevelType w:val="hybridMultilevel"/>
    <w:tmpl w:val="9D9AAE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AD24D46"/>
    <w:multiLevelType w:val="hybridMultilevel"/>
    <w:tmpl w:val="79FC1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3D4BAF"/>
    <w:multiLevelType w:val="hybridMultilevel"/>
    <w:tmpl w:val="87A0A4A6"/>
    <w:lvl w:ilvl="0" w:tplc="BBAA2030">
      <w:start w:val="1"/>
      <w:numFmt w:val="decimal"/>
      <w:lvlText w:val="Principle %1:"/>
      <w:lvlJc w:val="left"/>
      <w:pPr>
        <w:tabs>
          <w:tab w:val="num" w:pos="170"/>
        </w:tabs>
        <w:ind w:left="170" w:hanging="17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4" w15:restartNumberingAfterBreak="0">
    <w:nsid w:val="3C0C53C7"/>
    <w:multiLevelType w:val="hybridMultilevel"/>
    <w:tmpl w:val="8C760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E044B4"/>
    <w:multiLevelType w:val="hybridMultilevel"/>
    <w:tmpl w:val="DF30E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2A4A74"/>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6000CE0"/>
    <w:multiLevelType w:val="multilevel"/>
    <w:tmpl w:val="663A384C"/>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pStyle w:val="ListNumber3"/>
      <w:lvlText w:val="%3."/>
      <w:lvlJc w:val="left"/>
      <w:pPr>
        <w:tabs>
          <w:tab w:val="num" w:pos="851"/>
        </w:tabs>
        <w:ind w:left="851" w:hanging="284"/>
      </w:pPr>
      <w:rPr>
        <w:rFonts w:hint="default"/>
      </w:rPr>
    </w:lvl>
    <w:lvl w:ilvl="3">
      <w:start w:val="1"/>
      <w:numFmt w:val="bullet"/>
      <w:pStyle w:val="ListNumber4"/>
      <w:lvlText w:val=""/>
      <w:lvlJc w:val="left"/>
      <w:pPr>
        <w:tabs>
          <w:tab w:val="num" w:pos="1134"/>
        </w:tabs>
        <w:ind w:left="1134" w:hanging="283"/>
      </w:pPr>
      <w:rPr>
        <w:rFonts w:ascii="Symbol" w:hAnsi="Symbol" w:hint="default"/>
      </w:rPr>
    </w:lvl>
    <w:lvl w:ilvl="4">
      <w:start w:val="1"/>
      <w:numFmt w:val="bullet"/>
      <w:pStyle w:val="ListNumber5"/>
      <w:lvlText w:val="-"/>
      <w:lvlJc w:val="left"/>
      <w:pPr>
        <w:tabs>
          <w:tab w:val="num" w:pos="1418"/>
        </w:tabs>
        <w:ind w:left="1418" w:hanging="284"/>
      </w:pPr>
      <w:rPr>
        <w:rFonts w:ascii="Times New Roman" w:hAnsi="Times New Roman" w:cs="Times New Roman" w:hint="default"/>
      </w:rPr>
    </w:lvl>
    <w:lvl w:ilvl="5">
      <w:start w:val="1"/>
      <w:numFmt w:val="bullet"/>
      <w:lvlText w:val="○"/>
      <w:lvlJc w:val="left"/>
      <w:pPr>
        <w:tabs>
          <w:tab w:val="num" w:pos="1701"/>
        </w:tabs>
        <w:ind w:left="1701" w:hanging="283"/>
      </w:pPr>
      <w:rPr>
        <w:rFonts w:ascii="Times New Roman" w:hAnsi="Times New Roman" w:cs="Times New Roman" w:hint="default"/>
      </w:rPr>
    </w:lvl>
    <w:lvl w:ilvl="6">
      <w:start w:val="1"/>
      <w:numFmt w:val="bullet"/>
      <w:lvlText w:val="○"/>
      <w:lvlJc w:val="left"/>
      <w:pPr>
        <w:tabs>
          <w:tab w:val="num" w:pos="1985"/>
        </w:tabs>
        <w:ind w:left="1985" w:hanging="284"/>
      </w:pPr>
      <w:rPr>
        <w:rFonts w:ascii="Times New Roman" w:hAnsi="Times New Roman" w:cs="Times New Roman" w:hint="default"/>
      </w:rPr>
    </w:lvl>
    <w:lvl w:ilvl="7">
      <w:start w:val="1"/>
      <w:numFmt w:val="bullet"/>
      <w:lvlText w:val="○"/>
      <w:lvlJc w:val="left"/>
      <w:pPr>
        <w:tabs>
          <w:tab w:val="num" w:pos="2268"/>
        </w:tabs>
        <w:ind w:left="2268" w:hanging="283"/>
      </w:pPr>
      <w:rPr>
        <w:rFonts w:ascii="Times New Roman" w:hAnsi="Times New Roman" w:cs="Times New Roman" w:hint="default"/>
      </w:rPr>
    </w:lvl>
    <w:lvl w:ilvl="8">
      <w:start w:val="1"/>
      <w:numFmt w:val="bullet"/>
      <w:lvlText w:val="○"/>
      <w:lvlJc w:val="left"/>
      <w:pPr>
        <w:tabs>
          <w:tab w:val="num" w:pos="2552"/>
        </w:tabs>
        <w:ind w:left="2552" w:hanging="284"/>
      </w:pPr>
      <w:rPr>
        <w:rFonts w:ascii="Times New Roman" w:hAnsi="Times New Roman" w:cs="Times New Roman" w:hint="default"/>
      </w:rPr>
    </w:lvl>
  </w:abstractNum>
  <w:abstractNum w:abstractNumId="18" w15:restartNumberingAfterBreak="0">
    <w:nsid w:val="576E5D9E"/>
    <w:multiLevelType w:val="hybridMultilevel"/>
    <w:tmpl w:val="BF4090DC"/>
    <w:lvl w:ilvl="0" w:tplc="D694A842">
      <w:start w:val="1"/>
      <w:numFmt w:val="decimal"/>
      <w:lvlText w:val="%1."/>
      <w:lvlJc w:val="left"/>
      <w:pPr>
        <w:tabs>
          <w:tab w:val="num" w:pos="227"/>
        </w:tabs>
        <w:ind w:left="227" w:hanging="22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61733650"/>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69692529"/>
    <w:multiLevelType w:val="hybridMultilevel"/>
    <w:tmpl w:val="A8540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1678DF"/>
    <w:multiLevelType w:val="multilevel"/>
    <w:tmpl w:val="0C520A38"/>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lvlRestart w:val="0"/>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Times New Roman" w:hAnsi="Times New Roman" w:cs="Times New Roman" w:hint="default"/>
      </w:rPr>
    </w:lvl>
    <w:lvl w:ilvl="3">
      <w:start w:val="1"/>
      <w:numFmt w:val="bullet"/>
      <w:lvlRestart w:val="0"/>
      <w:pStyle w:val="ListBullet4"/>
      <w:lvlText w:val="○"/>
      <w:lvlJc w:val="left"/>
      <w:pPr>
        <w:tabs>
          <w:tab w:val="num" w:pos="1134"/>
        </w:tabs>
        <w:ind w:left="1134" w:hanging="283"/>
      </w:pPr>
      <w:rPr>
        <w:rFonts w:ascii="Times New Roman" w:hAnsi="Times New Roman" w:cs="Times New Roman" w:hint="default"/>
      </w:rPr>
    </w:lvl>
    <w:lvl w:ilvl="4">
      <w:numFmt w:val="none"/>
      <w:lvlText w:val=""/>
      <w:lvlJc w:val="left"/>
      <w:pPr>
        <w:tabs>
          <w:tab w:val="num" w:pos="360"/>
        </w:tabs>
      </w:pPr>
    </w:lvl>
    <w:lvl w:ilvl="5">
      <w:start w:val="1"/>
      <w:numFmt w:val="bullet"/>
      <w:lvlText w:val="○"/>
      <w:lvlJc w:val="left"/>
      <w:pPr>
        <w:tabs>
          <w:tab w:val="num" w:pos="1701"/>
        </w:tabs>
        <w:ind w:left="1701" w:hanging="283"/>
      </w:pPr>
      <w:rPr>
        <w:rFonts w:ascii="Times New Roman" w:hAnsi="Times New Roman" w:cs="Times New Roman" w:hint="default"/>
      </w:rPr>
    </w:lvl>
    <w:lvl w:ilvl="6">
      <w:start w:val="1"/>
      <w:numFmt w:val="bullet"/>
      <w:lvlText w:val="○"/>
      <w:lvlJc w:val="left"/>
      <w:pPr>
        <w:tabs>
          <w:tab w:val="num" w:pos="1985"/>
        </w:tabs>
        <w:ind w:left="1985" w:hanging="284"/>
      </w:pPr>
      <w:rPr>
        <w:rFonts w:ascii="Times New Roman" w:hAnsi="Times New Roman" w:cs="Times New Roman"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Times New Roman" w:hAnsi="Times New Roman" w:cs="Times New Roman" w:hint="default"/>
      </w:rPr>
    </w:lvl>
  </w:abstractNum>
  <w:abstractNum w:abstractNumId="22" w15:restartNumberingAfterBreak="0">
    <w:nsid w:val="71F62F98"/>
    <w:multiLevelType w:val="multilevel"/>
    <w:tmpl w:val="EAC29692"/>
    <w:lvl w:ilvl="0">
      <w:start w:val="1"/>
      <w:numFmt w:val="decimal"/>
      <w:pStyle w:val="AppendixHeading1"/>
      <w:lvlText w:val="Appendix %1:"/>
      <w:lvlJc w:val="left"/>
      <w:pPr>
        <w:tabs>
          <w:tab w:val="num" w:pos="567"/>
        </w:tabs>
        <w:ind w:left="567" w:hanging="567"/>
      </w:pPr>
      <w:rPr>
        <w:rFonts w:hint="default"/>
      </w:rPr>
    </w:lvl>
    <w:lvl w:ilvl="1">
      <w:start w:val="1"/>
      <w:numFmt w:val="decimal"/>
      <w:pStyle w:val="AppendixHeading2"/>
      <w:lvlText w:val="%1.%2"/>
      <w:lvlJc w:val="left"/>
      <w:pPr>
        <w:tabs>
          <w:tab w:val="num" w:pos="567"/>
        </w:tabs>
        <w:ind w:left="567" w:hanging="567"/>
      </w:pPr>
      <w:rPr>
        <w:rFonts w:hint="default"/>
      </w:rPr>
    </w:lvl>
    <w:lvl w:ilvl="2">
      <w:start w:val="1"/>
      <w:numFmt w:val="none"/>
      <w:lvlText w:val=""/>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num w:numId="1" w16cid:durableId="1547641319">
    <w:abstractNumId w:val="21"/>
  </w:num>
  <w:num w:numId="2" w16cid:durableId="1014771450">
    <w:abstractNumId w:val="13"/>
  </w:num>
  <w:num w:numId="3" w16cid:durableId="1599098715">
    <w:abstractNumId w:val="4"/>
  </w:num>
  <w:num w:numId="4" w16cid:durableId="1248927137">
    <w:abstractNumId w:val="8"/>
  </w:num>
  <w:num w:numId="5" w16cid:durableId="1483082639">
    <w:abstractNumId w:val="18"/>
  </w:num>
  <w:num w:numId="6" w16cid:durableId="688143768">
    <w:abstractNumId w:val="0"/>
  </w:num>
  <w:num w:numId="7" w16cid:durableId="1132165904">
    <w:abstractNumId w:val="19"/>
  </w:num>
  <w:num w:numId="8" w16cid:durableId="314333335">
    <w:abstractNumId w:val="16"/>
  </w:num>
  <w:num w:numId="9" w16cid:durableId="1041705875">
    <w:abstractNumId w:val="22"/>
  </w:num>
  <w:num w:numId="10" w16cid:durableId="1122307373">
    <w:abstractNumId w:val="3"/>
  </w:num>
  <w:num w:numId="11" w16cid:durableId="493109591">
    <w:abstractNumId w:val="2"/>
  </w:num>
  <w:num w:numId="12" w16cid:durableId="868303507">
    <w:abstractNumId w:val="6"/>
  </w:num>
  <w:num w:numId="13" w16cid:durableId="890726871">
    <w:abstractNumId w:val="21"/>
  </w:num>
  <w:num w:numId="14" w16cid:durableId="1870605314">
    <w:abstractNumId w:val="17"/>
  </w:num>
  <w:num w:numId="15" w16cid:durableId="1428304697">
    <w:abstractNumId w:val="9"/>
  </w:num>
  <w:num w:numId="16" w16cid:durableId="391392987">
    <w:abstractNumId w:val="1"/>
  </w:num>
  <w:num w:numId="17" w16cid:durableId="1498031325">
    <w:abstractNumId w:val="1"/>
  </w:num>
  <w:num w:numId="18" w16cid:durableId="1142846954">
    <w:abstractNumId w:val="2"/>
  </w:num>
  <w:num w:numId="19" w16cid:durableId="285939211">
    <w:abstractNumId w:val="20"/>
  </w:num>
  <w:num w:numId="20" w16cid:durableId="1500466119">
    <w:abstractNumId w:val="14"/>
  </w:num>
  <w:num w:numId="21" w16cid:durableId="1483086818">
    <w:abstractNumId w:val="15"/>
  </w:num>
  <w:num w:numId="22" w16cid:durableId="1948730354">
    <w:abstractNumId w:val="11"/>
  </w:num>
  <w:num w:numId="23" w16cid:durableId="959531188">
    <w:abstractNumId w:val="10"/>
  </w:num>
  <w:num w:numId="24" w16cid:durableId="366220951">
    <w:abstractNumId w:val="5"/>
  </w:num>
  <w:num w:numId="25" w16cid:durableId="843978120">
    <w:abstractNumId w:val="12"/>
  </w:num>
  <w:num w:numId="26" w16cid:durableId="245310096">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 w:val="Yellow"/>
    <w:docVar w:name="Tint" w:val="10724259"/>
  </w:docVars>
  <w:rsids>
    <w:rsidRoot w:val="00DF0DE5"/>
    <w:rsid w:val="00000C77"/>
    <w:rsid w:val="00003DAF"/>
    <w:rsid w:val="00006074"/>
    <w:rsid w:val="00006FC0"/>
    <w:rsid w:val="00011809"/>
    <w:rsid w:val="00013040"/>
    <w:rsid w:val="000164FB"/>
    <w:rsid w:val="00020FC9"/>
    <w:rsid w:val="000215FE"/>
    <w:rsid w:val="00027371"/>
    <w:rsid w:val="00027990"/>
    <w:rsid w:val="000302DE"/>
    <w:rsid w:val="0003494E"/>
    <w:rsid w:val="000423EB"/>
    <w:rsid w:val="00045898"/>
    <w:rsid w:val="00046882"/>
    <w:rsid w:val="00051610"/>
    <w:rsid w:val="00053607"/>
    <w:rsid w:val="00054893"/>
    <w:rsid w:val="00062D99"/>
    <w:rsid w:val="00067F4A"/>
    <w:rsid w:val="000734BB"/>
    <w:rsid w:val="00086651"/>
    <w:rsid w:val="0009046C"/>
    <w:rsid w:val="000916EF"/>
    <w:rsid w:val="00093181"/>
    <w:rsid w:val="00093808"/>
    <w:rsid w:val="00093D6F"/>
    <w:rsid w:val="0009638E"/>
    <w:rsid w:val="000964FA"/>
    <w:rsid w:val="000A0BF3"/>
    <w:rsid w:val="000A228B"/>
    <w:rsid w:val="000A671C"/>
    <w:rsid w:val="000B20BE"/>
    <w:rsid w:val="000B26C4"/>
    <w:rsid w:val="000B657A"/>
    <w:rsid w:val="000B7C02"/>
    <w:rsid w:val="000C3F40"/>
    <w:rsid w:val="000C5EF2"/>
    <w:rsid w:val="000D1BC1"/>
    <w:rsid w:val="000D1FDB"/>
    <w:rsid w:val="000D75F3"/>
    <w:rsid w:val="000E0040"/>
    <w:rsid w:val="000E1FC0"/>
    <w:rsid w:val="000E3D17"/>
    <w:rsid w:val="000F25C9"/>
    <w:rsid w:val="000F420F"/>
    <w:rsid w:val="000F64CE"/>
    <w:rsid w:val="00103006"/>
    <w:rsid w:val="00112574"/>
    <w:rsid w:val="00114171"/>
    <w:rsid w:val="00114861"/>
    <w:rsid w:val="00116B1D"/>
    <w:rsid w:val="001208E1"/>
    <w:rsid w:val="00124CBE"/>
    <w:rsid w:val="00137984"/>
    <w:rsid w:val="0014146F"/>
    <w:rsid w:val="001469C9"/>
    <w:rsid w:val="00154828"/>
    <w:rsid w:val="00156845"/>
    <w:rsid w:val="0015702B"/>
    <w:rsid w:val="00165B3F"/>
    <w:rsid w:val="00177077"/>
    <w:rsid w:val="00177264"/>
    <w:rsid w:val="00180E6C"/>
    <w:rsid w:val="001851F5"/>
    <w:rsid w:val="0018531C"/>
    <w:rsid w:val="00190A06"/>
    <w:rsid w:val="0019255E"/>
    <w:rsid w:val="001939FC"/>
    <w:rsid w:val="001951FF"/>
    <w:rsid w:val="00195F27"/>
    <w:rsid w:val="001A0B2A"/>
    <w:rsid w:val="001A0BAC"/>
    <w:rsid w:val="001A1225"/>
    <w:rsid w:val="001A15CC"/>
    <w:rsid w:val="001A41B0"/>
    <w:rsid w:val="001A4A72"/>
    <w:rsid w:val="001B4C0E"/>
    <w:rsid w:val="001C097A"/>
    <w:rsid w:val="001C541B"/>
    <w:rsid w:val="001D296A"/>
    <w:rsid w:val="001D2C6F"/>
    <w:rsid w:val="001D372C"/>
    <w:rsid w:val="001D56F3"/>
    <w:rsid w:val="001D696E"/>
    <w:rsid w:val="001D7EFD"/>
    <w:rsid w:val="001E2552"/>
    <w:rsid w:val="001E458B"/>
    <w:rsid w:val="001E5C0F"/>
    <w:rsid w:val="001E6150"/>
    <w:rsid w:val="001F1546"/>
    <w:rsid w:val="001F2103"/>
    <w:rsid w:val="001F443D"/>
    <w:rsid w:val="001F5A9F"/>
    <w:rsid w:val="00201257"/>
    <w:rsid w:val="00202961"/>
    <w:rsid w:val="002047FA"/>
    <w:rsid w:val="0020654A"/>
    <w:rsid w:val="00211D8B"/>
    <w:rsid w:val="00212326"/>
    <w:rsid w:val="0022340C"/>
    <w:rsid w:val="0022456E"/>
    <w:rsid w:val="00224B1D"/>
    <w:rsid w:val="00224E5C"/>
    <w:rsid w:val="00227C6A"/>
    <w:rsid w:val="002306B8"/>
    <w:rsid w:val="0023218D"/>
    <w:rsid w:val="0023612C"/>
    <w:rsid w:val="00236A7B"/>
    <w:rsid w:val="00237AA1"/>
    <w:rsid w:val="002414B7"/>
    <w:rsid w:val="00243F1A"/>
    <w:rsid w:val="00245973"/>
    <w:rsid w:val="00247CA9"/>
    <w:rsid w:val="00252EE2"/>
    <w:rsid w:val="0025628F"/>
    <w:rsid w:val="00261813"/>
    <w:rsid w:val="002735CB"/>
    <w:rsid w:val="00276219"/>
    <w:rsid w:val="00277FE4"/>
    <w:rsid w:val="002843B4"/>
    <w:rsid w:val="002848DF"/>
    <w:rsid w:val="00284D19"/>
    <w:rsid w:val="00285B1F"/>
    <w:rsid w:val="002A047E"/>
    <w:rsid w:val="002A59B9"/>
    <w:rsid w:val="002A7578"/>
    <w:rsid w:val="002B0417"/>
    <w:rsid w:val="002B0C41"/>
    <w:rsid w:val="002C0E05"/>
    <w:rsid w:val="002C3809"/>
    <w:rsid w:val="002D06B6"/>
    <w:rsid w:val="002E33FF"/>
    <w:rsid w:val="002E68B3"/>
    <w:rsid w:val="002E7A3D"/>
    <w:rsid w:val="002F330A"/>
    <w:rsid w:val="00303E9D"/>
    <w:rsid w:val="00306E12"/>
    <w:rsid w:val="0030740B"/>
    <w:rsid w:val="0031110D"/>
    <w:rsid w:val="00312D17"/>
    <w:rsid w:val="00312DC8"/>
    <w:rsid w:val="00326D1A"/>
    <w:rsid w:val="003326E2"/>
    <w:rsid w:val="00340BFC"/>
    <w:rsid w:val="00342816"/>
    <w:rsid w:val="00346949"/>
    <w:rsid w:val="003514B9"/>
    <w:rsid w:val="00353EE9"/>
    <w:rsid w:val="00355630"/>
    <w:rsid w:val="00357FC4"/>
    <w:rsid w:val="0036290D"/>
    <w:rsid w:val="0036783F"/>
    <w:rsid w:val="00367919"/>
    <w:rsid w:val="00371D62"/>
    <w:rsid w:val="00373ADD"/>
    <w:rsid w:val="00374E6E"/>
    <w:rsid w:val="003759DE"/>
    <w:rsid w:val="00375C93"/>
    <w:rsid w:val="00381571"/>
    <w:rsid w:val="00382D21"/>
    <w:rsid w:val="00383001"/>
    <w:rsid w:val="00383795"/>
    <w:rsid w:val="003900D9"/>
    <w:rsid w:val="00391A4F"/>
    <w:rsid w:val="003A1759"/>
    <w:rsid w:val="003A414F"/>
    <w:rsid w:val="003A5F23"/>
    <w:rsid w:val="003B4720"/>
    <w:rsid w:val="003B4EB8"/>
    <w:rsid w:val="003B7F28"/>
    <w:rsid w:val="003D7585"/>
    <w:rsid w:val="003E23ED"/>
    <w:rsid w:val="003E264D"/>
    <w:rsid w:val="003E54AB"/>
    <w:rsid w:val="003E64B1"/>
    <w:rsid w:val="003E66C9"/>
    <w:rsid w:val="003F1737"/>
    <w:rsid w:val="004004DE"/>
    <w:rsid w:val="004139D0"/>
    <w:rsid w:val="00417203"/>
    <w:rsid w:val="004242DD"/>
    <w:rsid w:val="00425F0B"/>
    <w:rsid w:val="00426392"/>
    <w:rsid w:val="00432B11"/>
    <w:rsid w:val="004375F9"/>
    <w:rsid w:val="004379E9"/>
    <w:rsid w:val="00440C2E"/>
    <w:rsid w:val="0044294F"/>
    <w:rsid w:val="00445F7E"/>
    <w:rsid w:val="00452C91"/>
    <w:rsid w:val="00456FAB"/>
    <w:rsid w:val="004611EB"/>
    <w:rsid w:val="0046438E"/>
    <w:rsid w:val="00467535"/>
    <w:rsid w:val="00470E30"/>
    <w:rsid w:val="00474225"/>
    <w:rsid w:val="00476C14"/>
    <w:rsid w:val="00482C8B"/>
    <w:rsid w:val="0048603B"/>
    <w:rsid w:val="004872E3"/>
    <w:rsid w:val="00490D39"/>
    <w:rsid w:val="00492074"/>
    <w:rsid w:val="00495D06"/>
    <w:rsid w:val="004A2003"/>
    <w:rsid w:val="004A3875"/>
    <w:rsid w:val="004A56E2"/>
    <w:rsid w:val="004A5EC3"/>
    <w:rsid w:val="004B6BF9"/>
    <w:rsid w:val="004B725B"/>
    <w:rsid w:val="004B7680"/>
    <w:rsid w:val="004C1BB5"/>
    <w:rsid w:val="004C62E1"/>
    <w:rsid w:val="004D3EB9"/>
    <w:rsid w:val="004D3EEE"/>
    <w:rsid w:val="004D65A9"/>
    <w:rsid w:val="004E04C2"/>
    <w:rsid w:val="004E0A68"/>
    <w:rsid w:val="004E37B1"/>
    <w:rsid w:val="004E3953"/>
    <w:rsid w:val="004F3908"/>
    <w:rsid w:val="00505CA6"/>
    <w:rsid w:val="005103FA"/>
    <w:rsid w:val="00511917"/>
    <w:rsid w:val="005142DB"/>
    <w:rsid w:val="0053044D"/>
    <w:rsid w:val="00530B0C"/>
    <w:rsid w:val="00532A5F"/>
    <w:rsid w:val="00535C81"/>
    <w:rsid w:val="00536566"/>
    <w:rsid w:val="005461E7"/>
    <w:rsid w:val="00546F3F"/>
    <w:rsid w:val="00547BA7"/>
    <w:rsid w:val="005560FB"/>
    <w:rsid w:val="005570D0"/>
    <w:rsid w:val="00562716"/>
    <w:rsid w:val="005823C7"/>
    <w:rsid w:val="00584C43"/>
    <w:rsid w:val="005870C7"/>
    <w:rsid w:val="00590DC5"/>
    <w:rsid w:val="00592FB4"/>
    <w:rsid w:val="00595144"/>
    <w:rsid w:val="005A01C9"/>
    <w:rsid w:val="005A5D5C"/>
    <w:rsid w:val="005B4D47"/>
    <w:rsid w:val="005B629D"/>
    <w:rsid w:val="005C4635"/>
    <w:rsid w:val="005C47C7"/>
    <w:rsid w:val="005C5D0B"/>
    <w:rsid w:val="005C6509"/>
    <w:rsid w:val="005D1644"/>
    <w:rsid w:val="005D190C"/>
    <w:rsid w:val="005D4FAA"/>
    <w:rsid w:val="005E0DAC"/>
    <w:rsid w:val="005E5FF0"/>
    <w:rsid w:val="005F4B57"/>
    <w:rsid w:val="005F6EE1"/>
    <w:rsid w:val="005F7D21"/>
    <w:rsid w:val="00602F33"/>
    <w:rsid w:val="006069C4"/>
    <w:rsid w:val="00611A7E"/>
    <w:rsid w:val="00611D8A"/>
    <w:rsid w:val="006120CC"/>
    <w:rsid w:val="00612666"/>
    <w:rsid w:val="00614BE0"/>
    <w:rsid w:val="0061792F"/>
    <w:rsid w:val="00617DBB"/>
    <w:rsid w:val="00625432"/>
    <w:rsid w:val="0062754E"/>
    <w:rsid w:val="006275F4"/>
    <w:rsid w:val="00630EAB"/>
    <w:rsid w:val="00636530"/>
    <w:rsid w:val="00645146"/>
    <w:rsid w:val="00645601"/>
    <w:rsid w:val="0065081B"/>
    <w:rsid w:val="0065344E"/>
    <w:rsid w:val="006557C8"/>
    <w:rsid w:val="00660F8E"/>
    <w:rsid w:val="00663DC9"/>
    <w:rsid w:val="006640AA"/>
    <w:rsid w:val="00664658"/>
    <w:rsid w:val="00672B86"/>
    <w:rsid w:val="006749C1"/>
    <w:rsid w:val="00674DE8"/>
    <w:rsid w:val="00686A32"/>
    <w:rsid w:val="00686AB8"/>
    <w:rsid w:val="0069161E"/>
    <w:rsid w:val="0069276A"/>
    <w:rsid w:val="006A0831"/>
    <w:rsid w:val="006A3390"/>
    <w:rsid w:val="006A3FBE"/>
    <w:rsid w:val="006A763A"/>
    <w:rsid w:val="006B5F7A"/>
    <w:rsid w:val="006D204E"/>
    <w:rsid w:val="006D7154"/>
    <w:rsid w:val="006E4FDC"/>
    <w:rsid w:val="006E654A"/>
    <w:rsid w:val="006E6B0D"/>
    <w:rsid w:val="006E7C2E"/>
    <w:rsid w:val="006F187A"/>
    <w:rsid w:val="00702A9C"/>
    <w:rsid w:val="00704A2C"/>
    <w:rsid w:val="00707A55"/>
    <w:rsid w:val="00711811"/>
    <w:rsid w:val="0071328C"/>
    <w:rsid w:val="00714D58"/>
    <w:rsid w:val="00717EA8"/>
    <w:rsid w:val="00720C62"/>
    <w:rsid w:val="0073099A"/>
    <w:rsid w:val="0073462B"/>
    <w:rsid w:val="00735161"/>
    <w:rsid w:val="007541C0"/>
    <w:rsid w:val="007565CE"/>
    <w:rsid w:val="007568EC"/>
    <w:rsid w:val="00756F4B"/>
    <w:rsid w:val="007658FF"/>
    <w:rsid w:val="007667FB"/>
    <w:rsid w:val="00771992"/>
    <w:rsid w:val="0077793E"/>
    <w:rsid w:val="0078042D"/>
    <w:rsid w:val="0078246F"/>
    <w:rsid w:val="007827B8"/>
    <w:rsid w:val="00786582"/>
    <w:rsid w:val="0079253D"/>
    <w:rsid w:val="007972A0"/>
    <w:rsid w:val="007A3D94"/>
    <w:rsid w:val="007B43AD"/>
    <w:rsid w:val="007B6CCC"/>
    <w:rsid w:val="007B7BF6"/>
    <w:rsid w:val="007C1FB2"/>
    <w:rsid w:val="007C2CE4"/>
    <w:rsid w:val="007D12B0"/>
    <w:rsid w:val="007D2BB2"/>
    <w:rsid w:val="007D37E4"/>
    <w:rsid w:val="007D616E"/>
    <w:rsid w:val="007E46A5"/>
    <w:rsid w:val="007F0D62"/>
    <w:rsid w:val="007F1C08"/>
    <w:rsid w:val="007F4421"/>
    <w:rsid w:val="007F4925"/>
    <w:rsid w:val="007F711C"/>
    <w:rsid w:val="00800B70"/>
    <w:rsid w:val="00802D8E"/>
    <w:rsid w:val="008048FD"/>
    <w:rsid w:val="0080513A"/>
    <w:rsid w:val="00805B17"/>
    <w:rsid w:val="00810797"/>
    <w:rsid w:val="00810A14"/>
    <w:rsid w:val="0081290D"/>
    <w:rsid w:val="008164EB"/>
    <w:rsid w:val="0081770D"/>
    <w:rsid w:val="008255B2"/>
    <w:rsid w:val="008324C4"/>
    <w:rsid w:val="00837C00"/>
    <w:rsid w:val="0084643D"/>
    <w:rsid w:val="00864CAF"/>
    <w:rsid w:val="00866938"/>
    <w:rsid w:val="00867122"/>
    <w:rsid w:val="008764BD"/>
    <w:rsid w:val="00876F1B"/>
    <w:rsid w:val="00883784"/>
    <w:rsid w:val="00887B73"/>
    <w:rsid w:val="00890DFA"/>
    <w:rsid w:val="00893DDA"/>
    <w:rsid w:val="00893F71"/>
    <w:rsid w:val="008946CB"/>
    <w:rsid w:val="008A379F"/>
    <w:rsid w:val="008A4589"/>
    <w:rsid w:val="008A5D6A"/>
    <w:rsid w:val="008C2D42"/>
    <w:rsid w:val="008C3DC1"/>
    <w:rsid w:val="008C4399"/>
    <w:rsid w:val="008D2171"/>
    <w:rsid w:val="008D247B"/>
    <w:rsid w:val="008E31FC"/>
    <w:rsid w:val="008F3426"/>
    <w:rsid w:val="008F3F79"/>
    <w:rsid w:val="008F506C"/>
    <w:rsid w:val="0090360A"/>
    <w:rsid w:val="00903901"/>
    <w:rsid w:val="0090590C"/>
    <w:rsid w:val="009139D5"/>
    <w:rsid w:val="00917F57"/>
    <w:rsid w:val="009322C9"/>
    <w:rsid w:val="00932E3C"/>
    <w:rsid w:val="00934E0A"/>
    <w:rsid w:val="00937D2D"/>
    <w:rsid w:val="00941491"/>
    <w:rsid w:val="00942626"/>
    <w:rsid w:val="00946456"/>
    <w:rsid w:val="00947372"/>
    <w:rsid w:val="00950312"/>
    <w:rsid w:val="009512DA"/>
    <w:rsid w:val="009518BE"/>
    <w:rsid w:val="009521DF"/>
    <w:rsid w:val="00952A6A"/>
    <w:rsid w:val="00956280"/>
    <w:rsid w:val="00957534"/>
    <w:rsid w:val="009777C9"/>
    <w:rsid w:val="00984DDA"/>
    <w:rsid w:val="009916C9"/>
    <w:rsid w:val="00993378"/>
    <w:rsid w:val="00994EB2"/>
    <w:rsid w:val="009A1950"/>
    <w:rsid w:val="009A4AA1"/>
    <w:rsid w:val="009A6C20"/>
    <w:rsid w:val="009C0B91"/>
    <w:rsid w:val="009C1B20"/>
    <w:rsid w:val="009E4349"/>
    <w:rsid w:val="009E4A65"/>
    <w:rsid w:val="009E633E"/>
    <w:rsid w:val="009F455B"/>
    <w:rsid w:val="009F6D17"/>
    <w:rsid w:val="009F7BFF"/>
    <w:rsid w:val="00A064AF"/>
    <w:rsid w:val="00A113DB"/>
    <w:rsid w:val="00A142E4"/>
    <w:rsid w:val="00A155BB"/>
    <w:rsid w:val="00A2491F"/>
    <w:rsid w:val="00A25067"/>
    <w:rsid w:val="00A25F48"/>
    <w:rsid w:val="00A30FF6"/>
    <w:rsid w:val="00A3268E"/>
    <w:rsid w:val="00A3491F"/>
    <w:rsid w:val="00A371B1"/>
    <w:rsid w:val="00A43A40"/>
    <w:rsid w:val="00A46C74"/>
    <w:rsid w:val="00A53568"/>
    <w:rsid w:val="00A563AA"/>
    <w:rsid w:val="00A667FE"/>
    <w:rsid w:val="00A66C0C"/>
    <w:rsid w:val="00A67B76"/>
    <w:rsid w:val="00A76981"/>
    <w:rsid w:val="00A85E00"/>
    <w:rsid w:val="00A93565"/>
    <w:rsid w:val="00A94065"/>
    <w:rsid w:val="00A9491A"/>
    <w:rsid w:val="00A95078"/>
    <w:rsid w:val="00AA0236"/>
    <w:rsid w:val="00AA0B54"/>
    <w:rsid w:val="00AA1DA2"/>
    <w:rsid w:val="00AA68D5"/>
    <w:rsid w:val="00AA6991"/>
    <w:rsid w:val="00AA7B23"/>
    <w:rsid w:val="00AB1C9E"/>
    <w:rsid w:val="00AB3D0A"/>
    <w:rsid w:val="00AB5194"/>
    <w:rsid w:val="00AB6C61"/>
    <w:rsid w:val="00AB6C79"/>
    <w:rsid w:val="00AB7E66"/>
    <w:rsid w:val="00AC0B1C"/>
    <w:rsid w:val="00AC433F"/>
    <w:rsid w:val="00AC4CAD"/>
    <w:rsid w:val="00AC4CAF"/>
    <w:rsid w:val="00AD00CD"/>
    <w:rsid w:val="00AD07D8"/>
    <w:rsid w:val="00AD162A"/>
    <w:rsid w:val="00AD2061"/>
    <w:rsid w:val="00AE0256"/>
    <w:rsid w:val="00AE14E4"/>
    <w:rsid w:val="00AF0741"/>
    <w:rsid w:val="00AF1DBA"/>
    <w:rsid w:val="00AF7E46"/>
    <w:rsid w:val="00B0027B"/>
    <w:rsid w:val="00B00D31"/>
    <w:rsid w:val="00B028B0"/>
    <w:rsid w:val="00B04B69"/>
    <w:rsid w:val="00B06994"/>
    <w:rsid w:val="00B11AE9"/>
    <w:rsid w:val="00B21098"/>
    <w:rsid w:val="00B22430"/>
    <w:rsid w:val="00B239C5"/>
    <w:rsid w:val="00B3047B"/>
    <w:rsid w:val="00B330EB"/>
    <w:rsid w:val="00B337E9"/>
    <w:rsid w:val="00B3542E"/>
    <w:rsid w:val="00B41002"/>
    <w:rsid w:val="00B4330B"/>
    <w:rsid w:val="00B472AB"/>
    <w:rsid w:val="00B533DF"/>
    <w:rsid w:val="00B53622"/>
    <w:rsid w:val="00B53CDF"/>
    <w:rsid w:val="00B60378"/>
    <w:rsid w:val="00B62890"/>
    <w:rsid w:val="00B633EE"/>
    <w:rsid w:val="00B64CC4"/>
    <w:rsid w:val="00B67794"/>
    <w:rsid w:val="00B71F8A"/>
    <w:rsid w:val="00B75C0A"/>
    <w:rsid w:val="00B8081E"/>
    <w:rsid w:val="00B809FD"/>
    <w:rsid w:val="00B81F1F"/>
    <w:rsid w:val="00B8268F"/>
    <w:rsid w:val="00B82E99"/>
    <w:rsid w:val="00B8407B"/>
    <w:rsid w:val="00B84F0B"/>
    <w:rsid w:val="00B90E08"/>
    <w:rsid w:val="00B9136E"/>
    <w:rsid w:val="00B958F3"/>
    <w:rsid w:val="00BA1AA8"/>
    <w:rsid w:val="00BA7037"/>
    <w:rsid w:val="00BB0DC9"/>
    <w:rsid w:val="00BB5530"/>
    <w:rsid w:val="00BB6268"/>
    <w:rsid w:val="00BB7351"/>
    <w:rsid w:val="00BC4314"/>
    <w:rsid w:val="00BD357B"/>
    <w:rsid w:val="00BD667F"/>
    <w:rsid w:val="00BE33A5"/>
    <w:rsid w:val="00BE3483"/>
    <w:rsid w:val="00BE39CB"/>
    <w:rsid w:val="00BE7A57"/>
    <w:rsid w:val="00BF0666"/>
    <w:rsid w:val="00BF1407"/>
    <w:rsid w:val="00BF333F"/>
    <w:rsid w:val="00BF41CE"/>
    <w:rsid w:val="00C117D9"/>
    <w:rsid w:val="00C1493C"/>
    <w:rsid w:val="00C15F7E"/>
    <w:rsid w:val="00C20EEF"/>
    <w:rsid w:val="00C275CC"/>
    <w:rsid w:val="00C27C05"/>
    <w:rsid w:val="00C30C3D"/>
    <w:rsid w:val="00C30E16"/>
    <w:rsid w:val="00C3425E"/>
    <w:rsid w:val="00C3540C"/>
    <w:rsid w:val="00C36668"/>
    <w:rsid w:val="00C37116"/>
    <w:rsid w:val="00C4143C"/>
    <w:rsid w:val="00C41542"/>
    <w:rsid w:val="00C420C8"/>
    <w:rsid w:val="00C51F2A"/>
    <w:rsid w:val="00C74CF6"/>
    <w:rsid w:val="00C75405"/>
    <w:rsid w:val="00C865EC"/>
    <w:rsid w:val="00C878D3"/>
    <w:rsid w:val="00C87C2B"/>
    <w:rsid w:val="00C90336"/>
    <w:rsid w:val="00C958DE"/>
    <w:rsid w:val="00CA6AD7"/>
    <w:rsid w:val="00CA79CA"/>
    <w:rsid w:val="00CA7CE8"/>
    <w:rsid w:val="00CB4333"/>
    <w:rsid w:val="00CB5171"/>
    <w:rsid w:val="00CC557C"/>
    <w:rsid w:val="00CC6F9F"/>
    <w:rsid w:val="00CD0DEE"/>
    <w:rsid w:val="00CD5CE6"/>
    <w:rsid w:val="00CE2208"/>
    <w:rsid w:val="00CE2CC8"/>
    <w:rsid w:val="00CE7CB1"/>
    <w:rsid w:val="00CF179C"/>
    <w:rsid w:val="00CF24E6"/>
    <w:rsid w:val="00CF4DBB"/>
    <w:rsid w:val="00CF7BCD"/>
    <w:rsid w:val="00D02AF9"/>
    <w:rsid w:val="00D058F7"/>
    <w:rsid w:val="00D168D5"/>
    <w:rsid w:val="00D16F8E"/>
    <w:rsid w:val="00D201FA"/>
    <w:rsid w:val="00D2084B"/>
    <w:rsid w:val="00D2164D"/>
    <w:rsid w:val="00D267EC"/>
    <w:rsid w:val="00D340CC"/>
    <w:rsid w:val="00D364A1"/>
    <w:rsid w:val="00D36786"/>
    <w:rsid w:val="00D41E2E"/>
    <w:rsid w:val="00D425CA"/>
    <w:rsid w:val="00D45FA1"/>
    <w:rsid w:val="00D468C4"/>
    <w:rsid w:val="00D50CFD"/>
    <w:rsid w:val="00D514C8"/>
    <w:rsid w:val="00D629E0"/>
    <w:rsid w:val="00D63624"/>
    <w:rsid w:val="00D64529"/>
    <w:rsid w:val="00D65523"/>
    <w:rsid w:val="00D7134F"/>
    <w:rsid w:val="00D73B78"/>
    <w:rsid w:val="00D91695"/>
    <w:rsid w:val="00D92ABD"/>
    <w:rsid w:val="00D97E11"/>
    <w:rsid w:val="00DA378F"/>
    <w:rsid w:val="00DA6F0E"/>
    <w:rsid w:val="00DB6462"/>
    <w:rsid w:val="00DC1052"/>
    <w:rsid w:val="00DC5519"/>
    <w:rsid w:val="00DC74DE"/>
    <w:rsid w:val="00DC7568"/>
    <w:rsid w:val="00DD2C78"/>
    <w:rsid w:val="00DD75E5"/>
    <w:rsid w:val="00DE126C"/>
    <w:rsid w:val="00DE1F69"/>
    <w:rsid w:val="00DE7118"/>
    <w:rsid w:val="00DF0DE5"/>
    <w:rsid w:val="00DF557E"/>
    <w:rsid w:val="00DF5677"/>
    <w:rsid w:val="00E05116"/>
    <w:rsid w:val="00E06753"/>
    <w:rsid w:val="00E317C4"/>
    <w:rsid w:val="00E35B18"/>
    <w:rsid w:val="00E4096A"/>
    <w:rsid w:val="00E44353"/>
    <w:rsid w:val="00E51046"/>
    <w:rsid w:val="00E55130"/>
    <w:rsid w:val="00E63243"/>
    <w:rsid w:val="00E66D66"/>
    <w:rsid w:val="00E67713"/>
    <w:rsid w:val="00E67DF8"/>
    <w:rsid w:val="00E8101B"/>
    <w:rsid w:val="00E815CC"/>
    <w:rsid w:val="00E816D8"/>
    <w:rsid w:val="00E81AC9"/>
    <w:rsid w:val="00E83419"/>
    <w:rsid w:val="00E84F45"/>
    <w:rsid w:val="00E873F7"/>
    <w:rsid w:val="00E875CE"/>
    <w:rsid w:val="00EA1EC0"/>
    <w:rsid w:val="00EA20C0"/>
    <w:rsid w:val="00EA59CE"/>
    <w:rsid w:val="00EA6A33"/>
    <w:rsid w:val="00EB15D3"/>
    <w:rsid w:val="00EB35ED"/>
    <w:rsid w:val="00EB35F7"/>
    <w:rsid w:val="00EB45B8"/>
    <w:rsid w:val="00EB5CDD"/>
    <w:rsid w:val="00EC0BA6"/>
    <w:rsid w:val="00EC3592"/>
    <w:rsid w:val="00EC386E"/>
    <w:rsid w:val="00ED519E"/>
    <w:rsid w:val="00ED54C8"/>
    <w:rsid w:val="00ED5979"/>
    <w:rsid w:val="00EE4F41"/>
    <w:rsid w:val="00EF25BA"/>
    <w:rsid w:val="00EF4FA8"/>
    <w:rsid w:val="00EF59F0"/>
    <w:rsid w:val="00EF5B8F"/>
    <w:rsid w:val="00F0077B"/>
    <w:rsid w:val="00F061A8"/>
    <w:rsid w:val="00F10B6C"/>
    <w:rsid w:val="00F1297B"/>
    <w:rsid w:val="00F13A58"/>
    <w:rsid w:val="00F14F73"/>
    <w:rsid w:val="00F153A1"/>
    <w:rsid w:val="00F2109F"/>
    <w:rsid w:val="00F215D1"/>
    <w:rsid w:val="00F23860"/>
    <w:rsid w:val="00F2708D"/>
    <w:rsid w:val="00F3130B"/>
    <w:rsid w:val="00F3181E"/>
    <w:rsid w:val="00F31873"/>
    <w:rsid w:val="00F34340"/>
    <w:rsid w:val="00F36221"/>
    <w:rsid w:val="00F4033C"/>
    <w:rsid w:val="00F44B5E"/>
    <w:rsid w:val="00F451EE"/>
    <w:rsid w:val="00F5152E"/>
    <w:rsid w:val="00F56432"/>
    <w:rsid w:val="00F65F75"/>
    <w:rsid w:val="00F72A60"/>
    <w:rsid w:val="00F743B6"/>
    <w:rsid w:val="00F77125"/>
    <w:rsid w:val="00F814F0"/>
    <w:rsid w:val="00F832CF"/>
    <w:rsid w:val="00F838AB"/>
    <w:rsid w:val="00F90B42"/>
    <w:rsid w:val="00F95B4E"/>
    <w:rsid w:val="00FA1DF3"/>
    <w:rsid w:val="00FA317D"/>
    <w:rsid w:val="00FA4413"/>
    <w:rsid w:val="00FA4FA2"/>
    <w:rsid w:val="00FA7220"/>
    <w:rsid w:val="00FB3016"/>
    <w:rsid w:val="00FB6D77"/>
    <w:rsid w:val="00FB70F0"/>
    <w:rsid w:val="00FC51E8"/>
    <w:rsid w:val="00FC5414"/>
    <w:rsid w:val="00FD2B78"/>
    <w:rsid w:val="00FD3F04"/>
    <w:rsid w:val="00FE152B"/>
    <w:rsid w:val="00FE18FC"/>
    <w:rsid w:val="00FE2751"/>
    <w:rsid w:val="00FE316C"/>
    <w:rsid w:val="00FE5F09"/>
    <w:rsid w:val="00FE6C57"/>
    <w:rsid w:val="00FE6E06"/>
    <w:rsid w:val="00FE7602"/>
    <w:rsid w:val="00FF3347"/>
    <w:rsid w:val="00FF4792"/>
    <w:rsid w:val="00FF733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0BF888E"/>
  <w15:docId w15:val="{EB53B8BB-052D-4188-90CC-B868A2F00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3795"/>
    <w:pPr>
      <w:adjustRightInd w:val="0"/>
      <w:snapToGrid w:val="0"/>
      <w:spacing w:after="200" w:line="240" w:lineRule="atLeast"/>
    </w:pPr>
    <w:rPr>
      <w:rFonts w:ascii="Calibri" w:hAnsi="Calibri"/>
      <w:kern w:val="20"/>
      <w:szCs w:val="24"/>
      <w:lang w:eastAsia="zh-CN"/>
    </w:rPr>
  </w:style>
  <w:style w:type="paragraph" w:styleId="Heading1">
    <w:name w:val="heading 1"/>
    <w:basedOn w:val="Normal"/>
    <w:next w:val="IntroCopy"/>
    <w:link w:val="Heading1Char"/>
    <w:qFormat/>
    <w:rsid w:val="00AA0236"/>
    <w:pPr>
      <w:keepNext/>
      <w:pageBreakBefore/>
      <w:numPr>
        <w:numId w:val="18"/>
      </w:numPr>
      <w:suppressLineNumbers/>
      <w:tabs>
        <w:tab w:val="left" w:pos="1077"/>
      </w:tabs>
      <w:spacing w:after="400" w:line="240" w:lineRule="auto"/>
      <w:outlineLvl w:val="0"/>
    </w:pPr>
    <w:rPr>
      <w:rFonts w:cs="Arial"/>
      <w:b/>
      <w:bCs/>
      <w:kern w:val="32"/>
      <w:sz w:val="66"/>
      <w:szCs w:val="60"/>
    </w:rPr>
  </w:style>
  <w:style w:type="paragraph" w:styleId="Heading2">
    <w:name w:val="heading 2"/>
    <w:basedOn w:val="Normal"/>
    <w:next w:val="Normal"/>
    <w:link w:val="Heading2Char"/>
    <w:qFormat/>
    <w:rsid w:val="00AA0236"/>
    <w:pPr>
      <w:keepNext/>
      <w:numPr>
        <w:ilvl w:val="1"/>
        <w:numId w:val="18"/>
      </w:numPr>
      <w:spacing w:before="340" w:line="240" w:lineRule="auto"/>
      <w:outlineLvl w:val="1"/>
    </w:pPr>
    <w:rPr>
      <w:rFonts w:cs="Arial"/>
      <w:b/>
      <w:bCs/>
      <w:iCs/>
      <w:sz w:val="34"/>
      <w:szCs w:val="28"/>
    </w:rPr>
  </w:style>
  <w:style w:type="paragraph" w:styleId="Heading3">
    <w:name w:val="heading 3"/>
    <w:basedOn w:val="Normal"/>
    <w:next w:val="Normal"/>
    <w:link w:val="Heading3Char"/>
    <w:qFormat/>
    <w:rsid w:val="00AA0236"/>
    <w:pPr>
      <w:keepNext/>
      <w:numPr>
        <w:ilvl w:val="2"/>
        <w:numId w:val="18"/>
      </w:numPr>
      <w:spacing w:before="200" w:line="280" w:lineRule="atLeast"/>
      <w:outlineLvl w:val="2"/>
    </w:pPr>
    <w:rPr>
      <w:rFonts w:cs="Arial"/>
      <w:b/>
      <w:bCs/>
      <w:sz w:val="24"/>
      <w:szCs w:val="26"/>
    </w:rPr>
  </w:style>
  <w:style w:type="paragraph" w:styleId="Heading4">
    <w:name w:val="heading 4"/>
    <w:basedOn w:val="Normal"/>
    <w:next w:val="Normal"/>
    <w:qFormat/>
    <w:rsid w:val="00AA0236"/>
    <w:pPr>
      <w:keepNext/>
      <w:numPr>
        <w:ilvl w:val="3"/>
        <w:numId w:val="18"/>
      </w:numPr>
      <w:spacing w:before="113" w:after="113" w:line="216" w:lineRule="atLeast"/>
      <w:outlineLvl w:val="3"/>
    </w:pPr>
    <w:rPr>
      <w:b/>
      <w:bCs/>
      <w:sz w:val="18"/>
      <w:szCs w:val="28"/>
    </w:rPr>
  </w:style>
  <w:style w:type="paragraph" w:styleId="Heading5">
    <w:name w:val="heading 5"/>
    <w:basedOn w:val="Normal"/>
    <w:next w:val="Normal"/>
    <w:qFormat/>
    <w:rsid w:val="00383795"/>
    <w:pPr>
      <w:numPr>
        <w:ilvl w:val="4"/>
        <w:numId w:val="12"/>
      </w:numPr>
      <w:spacing w:before="240" w:after="60"/>
      <w:outlineLvl w:val="4"/>
    </w:pPr>
    <w:rPr>
      <w:b/>
      <w:bCs/>
      <w:i/>
      <w:iCs/>
      <w:sz w:val="16"/>
      <w:szCs w:val="26"/>
    </w:rPr>
  </w:style>
  <w:style w:type="paragraph" w:styleId="Heading6">
    <w:name w:val="heading 6"/>
    <w:basedOn w:val="Normal"/>
    <w:next w:val="Normal"/>
    <w:qFormat/>
    <w:rsid w:val="00383795"/>
    <w:pPr>
      <w:numPr>
        <w:ilvl w:val="5"/>
        <w:numId w:val="12"/>
      </w:numPr>
      <w:spacing w:before="240" w:after="60"/>
      <w:outlineLvl w:val="5"/>
    </w:pPr>
    <w:rPr>
      <w:b/>
      <w:bCs/>
      <w:sz w:val="16"/>
      <w:szCs w:val="22"/>
    </w:rPr>
  </w:style>
  <w:style w:type="paragraph" w:styleId="Heading7">
    <w:name w:val="heading 7"/>
    <w:basedOn w:val="Normal"/>
    <w:next w:val="Normal"/>
    <w:qFormat/>
    <w:rsid w:val="00383795"/>
    <w:pPr>
      <w:numPr>
        <w:ilvl w:val="6"/>
        <w:numId w:val="12"/>
      </w:numPr>
      <w:spacing w:before="240" w:after="60"/>
      <w:outlineLvl w:val="6"/>
    </w:pPr>
    <w:rPr>
      <w:sz w:val="24"/>
    </w:rPr>
  </w:style>
  <w:style w:type="paragraph" w:styleId="Heading8">
    <w:name w:val="heading 8"/>
    <w:basedOn w:val="Normal"/>
    <w:next w:val="Normal"/>
    <w:qFormat/>
    <w:rsid w:val="00383795"/>
    <w:pPr>
      <w:numPr>
        <w:ilvl w:val="7"/>
        <w:numId w:val="12"/>
      </w:numPr>
      <w:spacing w:before="240" w:after="60"/>
      <w:outlineLvl w:val="7"/>
    </w:pPr>
    <w:rPr>
      <w:i/>
      <w:iCs/>
      <w:sz w:val="24"/>
    </w:rPr>
  </w:style>
  <w:style w:type="paragraph" w:styleId="Heading9">
    <w:name w:val="heading 9"/>
    <w:basedOn w:val="Normal"/>
    <w:next w:val="Normal"/>
    <w:qFormat/>
    <w:rsid w:val="00383795"/>
    <w:pPr>
      <w:numPr>
        <w:ilvl w:val="8"/>
        <w:numId w:val="1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Copy"/>
    <w:next w:val="Heading2"/>
    <w:rsid w:val="00383795"/>
    <w:pPr>
      <w:pBdr>
        <w:bottom w:val="single" w:sz="4" w:space="20" w:color="000000"/>
      </w:pBdr>
      <w:spacing w:before="400" w:after="400"/>
      <w:contextualSpacing/>
    </w:pPr>
    <w:rPr>
      <w:rFonts w:ascii="Calibri" w:eastAsia="MS Mincho" w:hAnsi="Calibri"/>
      <w:color w:val="221E1F"/>
      <w:sz w:val="30"/>
      <w:szCs w:val="24"/>
      <w:lang w:eastAsia="ja-JP"/>
    </w:rPr>
  </w:style>
  <w:style w:type="character" w:customStyle="1" w:styleId="Heading2Char">
    <w:name w:val="Heading 2 Char"/>
    <w:basedOn w:val="DefaultParagraphFont"/>
    <w:link w:val="Heading2"/>
    <w:rsid w:val="00383795"/>
    <w:rPr>
      <w:rFonts w:ascii="Calibri" w:eastAsia="SimSun" w:hAnsi="Calibri" w:cs="Arial"/>
      <w:b/>
      <w:bCs/>
      <w:iCs/>
      <w:kern w:val="20"/>
      <w:sz w:val="34"/>
      <w:szCs w:val="28"/>
      <w:lang w:val="en-AU" w:eastAsia="zh-CN" w:bidi="ar-SA"/>
    </w:rPr>
  </w:style>
  <w:style w:type="character" w:customStyle="1" w:styleId="Heading3Char">
    <w:name w:val="Heading 3 Char"/>
    <w:basedOn w:val="DefaultParagraphFont"/>
    <w:link w:val="Heading3"/>
    <w:rsid w:val="00383795"/>
    <w:rPr>
      <w:rFonts w:ascii="Calibri" w:eastAsia="SimSun" w:hAnsi="Calibri" w:cs="Arial"/>
      <w:b/>
      <w:bCs/>
      <w:kern w:val="20"/>
      <w:sz w:val="24"/>
      <w:szCs w:val="26"/>
      <w:lang w:val="en-AU" w:eastAsia="zh-CN" w:bidi="ar-SA"/>
    </w:rPr>
  </w:style>
  <w:style w:type="paragraph" w:styleId="Caption">
    <w:name w:val="caption"/>
    <w:basedOn w:val="Normal"/>
    <w:next w:val="Normal"/>
    <w:qFormat/>
    <w:rsid w:val="00383795"/>
    <w:pPr>
      <w:spacing w:before="170" w:after="0" w:line="80" w:lineRule="atLeast"/>
    </w:pPr>
    <w:rPr>
      <w:bCs/>
      <w:kern w:val="60"/>
      <w:sz w:val="16"/>
      <w:szCs w:val="20"/>
    </w:rPr>
  </w:style>
  <w:style w:type="paragraph" w:customStyle="1" w:styleId="CoverDate">
    <w:name w:val="Cover Date"/>
    <w:basedOn w:val="Normal"/>
    <w:semiHidden/>
    <w:rsid w:val="00383795"/>
    <w:pPr>
      <w:adjustRightInd/>
      <w:snapToGrid/>
      <w:spacing w:after="0" w:line="288" w:lineRule="atLeast"/>
    </w:pPr>
    <w:rPr>
      <w:rFonts w:eastAsia="Times New Roman"/>
      <w:spacing w:val="-3"/>
      <w:kern w:val="0"/>
      <w:sz w:val="24"/>
      <w:lang w:eastAsia="en-AU"/>
    </w:rPr>
  </w:style>
  <w:style w:type="paragraph" w:styleId="TOC1">
    <w:name w:val="toc 1"/>
    <w:next w:val="Normal"/>
    <w:semiHidden/>
    <w:rsid w:val="00383795"/>
    <w:pPr>
      <w:tabs>
        <w:tab w:val="left" w:pos="454"/>
        <w:tab w:val="right" w:pos="9631"/>
      </w:tabs>
      <w:spacing w:before="120" w:line="280" w:lineRule="atLeast"/>
    </w:pPr>
    <w:rPr>
      <w:rFonts w:ascii="Calibri" w:hAnsi="Calibri"/>
      <w:b/>
      <w:noProof/>
      <w:kern w:val="20"/>
      <w:sz w:val="28"/>
      <w:szCs w:val="28"/>
      <w:lang w:eastAsia="zh-CN"/>
    </w:rPr>
  </w:style>
  <w:style w:type="paragraph" w:styleId="TOC2">
    <w:name w:val="toc 2"/>
    <w:next w:val="Normal"/>
    <w:semiHidden/>
    <w:rsid w:val="00383795"/>
    <w:pPr>
      <w:tabs>
        <w:tab w:val="left" w:pos="900"/>
        <w:tab w:val="right" w:pos="9631"/>
      </w:tabs>
      <w:spacing w:line="280" w:lineRule="atLeast"/>
      <w:ind w:left="454"/>
    </w:pPr>
    <w:rPr>
      <w:rFonts w:ascii="Calibri" w:hAnsi="Calibri"/>
      <w:noProof/>
      <w:kern w:val="60"/>
      <w:szCs w:val="24"/>
      <w:lang w:eastAsia="zh-CN"/>
    </w:rPr>
  </w:style>
  <w:style w:type="paragraph" w:styleId="TOC3">
    <w:name w:val="toc 3"/>
    <w:basedOn w:val="TOC2"/>
    <w:next w:val="Normal"/>
    <w:semiHidden/>
    <w:rsid w:val="00383795"/>
  </w:style>
  <w:style w:type="paragraph" w:styleId="Header">
    <w:name w:val="header"/>
    <w:semiHidden/>
    <w:rsid w:val="00383795"/>
    <w:pPr>
      <w:tabs>
        <w:tab w:val="center" w:pos="4153"/>
        <w:tab w:val="right" w:pos="8306"/>
      </w:tabs>
    </w:pPr>
    <w:rPr>
      <w:rFonts w:ascii="Calibri" w:eastAsia="Times New Roman" w:hAnsi="Calibri"/>
      <w:b/>
      <w:color w:val="000000"/>
      <w:kern w:val="60"/>
      <w:sz w:val="66"/>
      <w:szCs w:val="66"/>
      <w:lang w:val="en-US"/>
    </w:rPr>
  </w:style>
  <w:style w:type="paragraph" w:styleId="Footer">
    <w:name w:val="footer"/>
    <w:semiHidden/>
    <w:rsid w:val="00383795"/>
    <w:pPr>
      <w:spacing w:line="144" w:lineRule="atLeast"/>
    </w:pPr>
    <w:rPr>
      <w:rFonts w:ascii="Calibri" w:hAnsi="Calibri"/>
      <w:kern w:val="60"/>
      <w:sz w:val="16"/>
      <w:szCs w:val="24"/>
      <w:lang w:eastAsia="zh-CN"/>
    </w:rPr>
  </w:style>
  <w:style w:type="character" w:styleId="PageNumber">
    <w:name w:val="page number"/>
    <w:basedOn w:val="DefaultParagraphFont"/>
    <w:semiHidden/>
    <w:rsid w:val="00383795"/>
    <w:rPr>
      <w:rFonts w:ascii="Arial" w:hAnsi="Arial"/>
      <w:sz w:val="13"/>
    </w:rPr>
  </w:style>
  <w:style w:type="table" w:styleId="TableGrid">
    <w:name w:val="Table Grid"/>
    <w:basedOn w:val="TableNormal"/>
    <w:rsid w:val="00383795"/>
    <w:pPr>
      <w:adjustRightInd w:val="0"/>
      <w:snapToGrid w:val="0"/>
    </w:pPr>
    <w:rPr>
      <w:rFonts w:ascii="Calibri" w:hAnsi="Calibri"/>
      <w:sz w:val="17"/>
    </w:rPr>
    <w:tblPr>
      <w:tblBorders>
        <w:bottom w:val="single" w:sz="2" w:space="0" w:color="auto"/>
        <w:insideH w:val="single" w:sz="2" w:space="0" w:color="auto"/>
        <w:insideV w:val="single" w:sz="2" w:space="0" w:color="auto"/>
      </w:tblBorders>
      <w:tblCellMar>
        <w:top w:w="57" w:type="dxa"/>
        <w:left w:w="57" w:type="dxa"/>
        <w:bottom w:w="57" w:type="dxa"/>
        <w:right w:w="57" w:type="dxa"/>
      </w:tblCellMar>
    </w:tblPr>
    <w:tblStylePr w:type="firstRow">
      <w:rPr>
        <w:rFonts w:ascii="Cambria" w:hAnsi="Cambria"/>
        <w:b/>
      </w:rPr>
    </w:tblStylePr>
  </w:style>
  <w:style w:type="paragraph" w:styleId="ListBullet">
    <w:name w:val="List Bullet"/>
    <w:basedOn w:val="Normal"/>
    <w:rsid w:val="00383795"/>
    <w:pPr>
      <w:numPr>
        <w:numId w:val="13"/>
      </w:numPr>
      <w:adjustRightInd/>
      <w:snapToGrid/>
      <w:spacing w:after="120"/>
      <w:contextualSpacing/>
    </w:pPr>
    <w:rPr>
      <w:rFonts w:eastAsia="Times New Roman"/>
      <w:kern w:val="0"/>
      <w:szCs w:val="20"/>
      <w:lang w:eastAsia="en-US"/>
    </w:rPr>
  </w:style>
  <w:style w:type="paragraph" w:styleId="ListNumber">
    <w:name w:val="List Number"/>
    <w:basedOn w:val="Normal"/>
    <w:rsid w:val="00383795"/>
    <w:pPr>
      <w:numPr>
        <w:numId w:val="14"/>
      </w:numPr>
      <w:adjustRightInd/>
      <w:snapToGrid/>
    </w:pPr>
    <w:rPr>
      <w:rFonts w:eastAsia="MS Mincho"/>
      <w:color w:val="221E1F"/>
      <w:kern w:val="0"/>
      <w:lang w:eastAsia="ja-JP"/>
    </w:rPr>
  </w:style>
  <w:style w:type="paragraph" w:customStyle="1" w:styleId="tablespacer">
    <w:name w:val="table spacer"/>
    <w:basedOn w:val="Normal"/>
    <w:semiHidden/>
    <w:rsid w:val="00383795"/>
    <w:pPr>
      <w:spacing w:after="0" w:line="240" w:lineRule="auto"/>
    </w:pPr>
    <w:rPr>
      <w:sz w:val="2"/>
    </w:rPr>
  </w:style>
  <w:style w:type="paragraph" w:customStyle="1" w:styleId="CoverDetails">
    <w:name w:val="Cover Details"/>
    <w:semiHidden/>
    <w:rsid w:val="00383795"/>
    <w:pPr>
      <w:jc w:val="right"/>
    </w:pPr>
    <w:rPr>
      <w:rFonts w:ascii="Calibri" w:eastAsia="Times New Roman" w:hAnsi="Calibri"/>
      <w:spacing w:val="-3"/>
      <w:sz w:val="14"/>
      <w:szCs w:val="28"/>
    </w:rPr>
  </w:style>
  <w:style w:type="paragraph" w:customStyle="1" w:styleId="CoverHeading">
    <w:name w:val="Cover Heading"/>
    <w:basedOn w:val="Normal"/>
    <w:next w:val="Normal"/>
    <w:semiHidden/>
    <w:rsid w:val="00383795"/>
    <w:pPr>
      <w:adjustRightInd/>
      <w:snapToGrid/>
      <w:spacing w:after="60" w:line="192" w:lineRule="auto"/>
      <w:contextualSpacing/>
    </w:pPr>
    <w:rPr>
      <w:rFonts w:eastAsia="Times New Roman"/>
      <w:b/>
      <w:bCs/>
      <w:color w:val="000000"/>
      <w:spacing w:val="-3"/>
      <w:kern w:val="0"/>
      <w:sz w:val="34"/>
      <w:szCs w:val="38"/>
      <w:lang w:eastAsia="en-US"/>
    </w:rPr>
  </w:style>
  <w:style w:type="character" w:styleId="FollowedHyperlink">
    <w:name w:val="FollowedHyperlink"/>
    <w:basedOn w:val="DefaultParagraphFont"/>
    <w:semiHidden/>
    <w:rsid w:val="00383795"/>
    <w:rPr>
      <w:color w:val="800080"/>
      <w:u w:val="single"/>
    </w:rPr>
  </w:style>
  <w:style w:type="paragraph" w:customStyle="1" w:styleId="NonTOCHeading2">
    <w:name w:val="NonTOC Heading 2"/>
    <w:basedOn w:val="Heading2"/>
    <w:rsid w:val="00383795"/>
    <w:pPr>
      <w:numPr>
        <w:ilvl w:val="0"/>
        <w:numId w:val="0"/>
      </w:numPr>
      <w:outlineLvl w:val="9"/>
    </w:pPr>
  </w:style>
  <w:style w:type="paragraph" w:customStyle="1" w:styleId="CoverSubheading">
    <w:name w:val="Cover Subheading"/>
    <w:basedOn w:val="CoverHeading"/>
    <w:semiHidden/>
    <w:rsid w:val="00383795"/>
    <w:rPr>
      <w:b w:val="0"/>
    </w:rPr>
  </w:style>
  <w:style w:type="paragraph" w:styleId="FootnoteText">
    <w:name w:val="footnote text"/>
    <w:basedOn w:val="Normal"/>
    <w:next w:val="Normal"/>
    <w:link w:val="FootnoteTextChar"/>
    <w:uiPriority w:val="99"/>
    <w:rsid w:val="00383795"/>
    <w:pPr>
      <w:tabs>
        <w:tab w:val="left" w:pos="320"/>
      </w:tabs>
      <w:adjustRightInd/>
      <w:snapToGrid/>
      <w:spacing w:after="120" w:line="180" w:lineRule="atLeast"/>
    </w:pPr>
    <w:rPr>
      <w:rFonts w:eastAsia="Times New Roman"/>
      <w:spacing w:val="-3"/>
      <w:kern w:val="0"/>
      <w:sz w:val="16"/>
      <w:szCs w:val="16"/>
      <w:lang w:eastAsia="en-AU"/>
    </w:rPr>
  </w:style>
  <w:style w:type="paragraph" w:customStyle="1" w:styleId="TableText">
    <w:name w:val="Table Text"/>
    <w:semiHidden/>
    <w:rsid w:val="00383795"/>
    <w:pPr>
      <w:spacing w:before="40" w:after="40" w:line="240" w:lineRule="atLeast"/>
    </w:pPr>
    <w:rPr>
      <w:rFonts w:ascii="Calibri" w:eastAsia="MS Mincho" w:hAnsi="Calibri"/>
      <w:color w:val="221E1F"/>
      <w:szCs w:val="24"/>
      <w:lang w:eastAsia="ja-JP"/>
    </w:rPr>
  </w:style>
  <w:style w:type="paragraph" w:customStyle="1" w:styleId="Source">
    <w:name w:val="Source"/>
    <w:basedOn w:val="Normal"/>
    <w:rsid w:val="00383795"/>
    <w:pPr>
      <w:adjustRightInd/>
      <w:snapToGrid/>
      <w:spacing w:after="140" w:line="280" w:lineRule="atLeast"/>
    </w:pPr>
    <w:rPr>
      <w:rFonts w:eastAsia="MS Mincho"/>
      <w:color w:val="221E1F"/>
      <w:kern w:val="0"/>
      <w:sz w:val="16"/>
      <w:lang w:eastAsia="ja-JP"/>
    </w:rPr>
  </w:style>
  <w:style w:type="paragraph" w:customStyle="1" w:styleId="NoParagraphStyle">
    <w:name w:val="[No Paragraph Style]"/>
    <w:semiHidden/>
    <w:rsid w:val="00383795"/>
    <w:pPr>
      <w:autoSpaceDE w:val="0"/>
      <w:autoSpaceDN w:val="0"/>
      <w:adjustRightInd w:val="0"/>
      <w:spacing w:line="288" w:lineRule="auto"/>
      <w:textAlignment w:val="center"/>
    </w:pPr>
    <w:rPr>
      <w:rFonts w:ascii="Calibri" w:eastAsia="Times New Roman" w:hAnsi="Calibri"/>
      <w:color w:val="000000"/>
      <w:sz w:val="24"/>
      <w:szCs w:val="24"/>
      <w:lang w:val="en-US"/>
    </w:rPr>
  </w:style>
  <w:style w:type="paragraph" w:customStyle="1" w:styleId="TableHeader">
    <w:name w:val="Table Header"/>
    <w:basedOn w:val="NoParagraphStyle"/>
    <w:rsid w:val="00383795"/>
    <w:pPr>
      <w:tabs>
        <w:tab w:val="right" w:pos="0"/>
        <w:tab w:val="left" w:pos="227"/>
        <w:tab w:val="left" w:pos="567"/>
      </w:tabs>
      <w:suppressAutoHyphens/>
      <w:spacing w:line="240" w:lineRule="auto"/>
    </w:pPr>
    <w:rPr>
      <w:rFonts w:cs="Calibri"/>
      <w:bCs/>
      <w:sz w:val="20"/>
      <w:szCs w:val="20"/>
    </w:rPr>
  </w:style>
  <w:style w:type="paragraph" w:customStyle="1" w:styleId="TableSubheader">
    <w:name w:val="Table Subheader"/>
    <w:basedOn w:val="NoParagraphStyle"/>
    <w:semiHidden/>
    <w:rsid w:val="00383795"/>
    <w:pPr>
      <w:tabs>
        <w:tab w:val="right" w:pos="0"/>
        <w:tab w:val="left" w:pos="227"/>
        <w:tab w:val="left" w:pos="567"/>
      </w:tabs>
      <w:suppressAutoHyphens/>
      <w:spacing w:before="170" w:after="170"/>
    </w:pPr>
    <w:rPr>
      <w:rFonts w:cs="Calibri"/>
      <w:sz w:val="20"/>
      <w:szCs w:val="20"/>
    </w:rPr>
  </w:style>
  <w:style w:type="table" w:styleId="TableGrid1">
    <w:name w:val="Table Grid 1"/>
    <w:basedOn w:val="TableNormal"/>
    <w:semiHidden/>
    <w:rsid w:val="00383795"/>
    <w:pPr>
      <w:adjustRightInd w:val="0"/>
      <w:snapToGrid w:val="0"/>
      <w:spacing w:before="20" w:after="20" w:line="240" w:lineRule="atLeast"/>
    </w:pPr>
    <w:rPr>
      <w:rFonts w:ascii="Calibri" w:hAnsi="Calibri"/>
    </w:rPr>
    <w:tblPr>
      <w:tblInd w:w="57" w:type="dxa"/>
      <w:tblBorders>
        <w:bottom w:val="single" w:sz="4" w:space="0" w:color="auto"/>
        <w:insideH w:val="single" w:sz="4" w:space="0" w:color="auto"/>
        <w:insideV w:val="single" w:sz="4" w:space="0" w:color="auto"/>
      </w:tblBorders>
      <w:tblCellMar>
        <w:left w:w="113" w:type="dxa"/>
        <w:right w:w="113" w:type="dxa"/>
      </w:tblCellMar>
    </w:tblPr>
    <w:tcPr>
      <w:shd w:val="clear" w:color="auto" w:fill="auto"/>
    </w:tcPr>
    <w:tblStylePr w:type="firstRow">
      <w:rPr>
        <w:rFonts w:ascii="Arial Black" w:hAnsi="Arial Black"/>
        <w:b/>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RList">
    <w:name w:val="R List"/>
    <w:basedOn w:val="Heading3"/>
    <w:next w:val="Normal"/>
    <w:link w:val="RListCharChar"/>
    <w:semiHidden/>
    <w:rsid w:val="00383795"/>
    <w:pPr>
      <w:numPr>
        <w:ilvl w:val="0"/>
        <w:numId w:val="0"/>
      </w:numPr>
    </w:pPr>
  </w:style>
  <w:style w:type="character" w:customStyle="1" w:styleId="RListCharChar">
    <w:name w:val="R List Char Char"/>
    <w:basedOn w:val="Heading3Char"/>
    <w:link w:val="RList"/>
    <w:rsid w:val="00383795"/>
    <w:rPr>
      <w:rFonts w:ascii="Calibri" w:eastAsia="SimSun" w:hAnsi="Calibri" w:cs="Arial"/>
      <w:b/>
      <w:bCs/>
      <w:kern w:val="20"/>
      <w:sz w:val="24"/>
      <w:szCs w:val="26"/>
      <w:lang w:val="en-AU" w:eastAsia="zh-CN" w:bidi="ar-SA"/>
    </w:rPr>
  </w:style>
  <w:style w:type="paragraph" w:customStyle="1" w:styleId="VersionNumber">
    <w:name w:val="VersionNumber"/>
    <w:basedOn w:val="CoverDetails"/>
    <w:semiHidden/>
    <w:rsid w:val="00383795"/>
  </w:style>
  <w:style w:type="paragraph" w:customStyle="1" w:styleId="NonTocHeading1">
    <w:name w:val="NonToc Heading 1"/>
    <w:basedOn w:val="Heading1"/>
    <w:link w:val="NonTocHeading1Char"/>
    <w:rsid w:val="00383795"/>
    <w:pPr>
      <w:numPr>
        <w:numId w:val="0"/>
      </w:numPr>
      <w:spacing w:before="200"/>
      <w:outlineLvl w:val="9"/>
    </w:pPr>
  </w:style>
  <w:style w:type="paragraph" w:customStyle="1" w:styleId="AppendixHeading1">
    <w:name w:val="Appendix Heading 1"/>
    <w:next w:val="AppendixHeading2"/>
    <w:rsid w:val="00383795"/>
    <w:pPr>
      <w:numPr>
        <w:numId w:val="9"/>
      </w:numPr>
      <w:spacing w:before="200" w:after="200"/>
      <w:outlineLvl w:val="0"/>
    </w:pPr>
    <w:rPr>
      <w:rFonts w:ascii="Calibri" w:hAnsi="Calibri" w:cs="Arial"/>
      <w:b/>
      <w:bCs/>
      <w:kern w:val="32"/>
      <w:sz w:val="34"/>
      <w:szCs w:val="60"/>
      <w:lang w:eastAsia="zh-CN"/>
    </w:rPr>
  </w:style>
  <w:style w:type="paragraph" w:styleId="DocumentMap">
    <w:name w:val="Document Map"/>
    <w:basedOn w:val="Normal"/>
    <w:semiHidden/>
    <w:rsid w:val="00383795"/>
    <w:pPr>
      <w:shd w:val="clear" w:color="auto" w:fill="000080"/>
    </w:pPr>
    <w:rPr>
      <w:rFonts w:ascii="Tahoma" w:hAnsi="Tahoma" w:cs="Tahoma"/>
      <w:szCs w:val="20"/>
    </w:rPr>
  </w:style>
  <w:style w:type="paragraph" w:customStyle="1" w:styleId="NonTocHeading3">
    <w:name w:val="NonToc Heading 3"/>
    <w:basedOn w:val="Heading3"/>
    <w:link w:val="NonTocHeading3CharChar"/>
    <w:rsid w:val="00383795"/>
    <w:pPr>
      <w:numPr>
        <w:ilvl w:val="0"/>
        <w:numId w:val="0"/>
      </w:numPr>
      <w:outlineLvl w:val="9"/>
    </w:pPr>
  </w:style>
  <w:style w:type="paragraph" w:customStyle="1" w:styleId="Normal-SingleSpacing">
    <w:name w:val="Normal - Single Spacing"/>
    <w:basedOn w:val="Normal"/>
    <w:link w:val="Normal-SingleSpacingChar"/>
    <w:rsid w:val="00383795"/>
    <w:pPr>
      <w:spacing w:after="0"/>
    </w:pPr>
  </w:style>
  <w:style w:type="character" w:customStyle="1" w:styleId="Normal-SingleSpacingChar">
    <w:name w:val="Normal - Single Spacing Char"/>
    <w:basedOn w:val="DefaultParagraphFont"/>
    <w:link w:val="Normal-SingleSpacing"/>
    <w:rsid w:val="00383795"/>
    <w:rPr>
      <w:rFonts w:ascii="Calibri" w:eastAsia="SimSun" w:hAnsi="Calibri"/>
      <w:kern w:val="20"/>
      <w:szCs w:val="24"/>
      <w:lang w:val="en-AU" w:eastAsia="zh-CN" w:bidi="ar-SA"/>
    </w:rPr>
  </w:style>
  <w:style w:type="paragraph" w:customStyle="1" w:styleId="TableBullet">
    <w:name w:val="Table Bullet"/>
    <w:basedOn w:val="TableText"/>
    <w:rsid w:val="00383795"/>
    <w:pPr>
      <w:numPr>
        <w:numId w:val="15"/>
      </w:numPr>
      <w:spacing w:before="0" w:after="0"/>
    </w:pPr>
  </w:style>
  <w:style w:type="character" w:customStyle="1" w:styleId="Instruction">
    <w:name w:val="Instruction"/>
    <w:basedOn w:val="DefaultParagraphFont"/>
    <w:semiHidden/>
    <w:rsid w:val="00383795"/>
    <w:rPr>
      <w:color w:val="FF0000"/>
    </w:rPr>
  </w:style>
  <w:style w:type="paragraph" w:customStyle="1" w:styleId="TableNumbering">
    <w:name w:val="Table Numbering"/>
    <w:basedOn w:val="TableText"/>
    <w:rsid w:val="00051610"/>
    <w:pPr>
      <w:numPr>
        <w:numId w:val="17"/>
      </w:numPr>
      <w:adjustRightInd w:val="0"/>
      <w:snapToGrid w:val="0"/>
    </w:pPr>
  </w:style>
  <w:style w:type="paragraph" w:customStyle="1" w:styleId="PrincipleNumbering">
    <w:name w:val="Principle Numbering"/>
    <w:basedOn w:val="Heading3"/>
    <w:semiHidden/>
    <w:rsid w:val="00383795"/>
    <w:pPr>
      <w:numPr>
        <w:ilvl w:val="0"/>
        <w:numId w:val="0"/>
      </w:numPr>
      <w:outlineLvl w:val="9"/>
    </w:pPr>
  </w:style>
  <w:style w:type="character" w:styleId="Hyperlink">
    <w:name w:val="Hyperlink"/>
    <w:basedOn w:val="DefaultParagraphFont"/>
    <w:semiHidden/>
    <w:rsid w:val="00383795"/>
    <w:rPr>
      <w:rFonts w:ascii="Arial" w:hAnsi="Arial" w:cs="Arial" w:hint="default"/>
      <w:strike w:val="0"/>
      <w:dstrike w:val="0"/>
      <w:color w:val="000000"/>
      <w:u w:val="none"/>
      <w:effect w:val="none"/>
    </w:rPr>
  </w:style>
  <w:style w:type="paragraph" w:customStyle="1" w:styleId="InstructionText">
    <w:name w:val="Instruction Text"/>
    <w:basedOn w:val="Normal"/>
    <w:next w:val="Normal"/>
    <w:link w:val="InstructionTextChar"/>
    <w:rsid w:val="00383795"/>
    <w:pPr>
      <w:spacing w:after="0"/>
    </w:pPr>
    <w:rPr>
      <w:color w:val="FF0000"/>
    </w:rPr>
  </w:style>
  <w:style w:type="paragraph" w:styleId="ListBullet2">
    <w:name w:val="List Bullet 2"/>
    <w:basedOn w:val="Normal"/>
    <w:rsid w:val="00383795"/>
    <w:pPr>
      <w:numPr>
        <w:ilvl w:val="1"/>
        <w:numId w:val="13"/>
      </w:numPr>
      <w:spacing w:after="120"/>
    </w:pPr>
  </w:style>
  <w:style w:type="paragraph" w:customStyle="1" w:styleId="AppendixHeading2">
    <w:name w:val="Appendix Heading 2"/>
    <w:basedOn w:val="AppendixHeading1"/>
    <w:next w:val="Normal"/>
    <w:rsid w:val="00383795"/>
    <w:pPr>
      <w:numPr>
        <w:ilvl w:val="1"/>
      </w:numPr>
      <w:outlineLvl w:val="1"/>
    </w:pPr>
    <w:rPr>
      <w:sz w:val="24"/>
      <w:lang w:eastAsia="ja-JP"/>
    </w:rPr>
  </w:style>
  <w:style w:type="paragraph" w:customStyle="1" w:styleId="Heading1Underline">
    <w:name w:val="Heading 1 Underline"/>
    <w:basedOn w:val="Heading1"/>
    <w:semiHidden/>
    <w:rsid w:val="00383795"/>
    <w:pPr>
      <w:numPr>
        <w:numId w:val="0"/>
      </w:numPr>
      <w:pBdr>
        <w:bottom w:val="single" w:sz="4" w:space="1" w:color="000000"/>
      </w:pBdr>
    </w:pPr>
  </w:style>
  <w:style w:type="paragraph" w:styleId="ListNumber2">
    <w:name w:val="List Number 2"/>
    <w:basedOn w:val="Normal"/>
    <w:rsid w:val="00383795"/>
    <w:pPr>
      <w:numPr>
        <w:ilvl w:val="1"/>
        <w:numId w:val="14"/>
      </w:numPr>
    </w:pPr>
  </w:style>
  <w:style w:type="paragraph" w:styleId="ListNumber3">
    <w:name w:val="List Number 3"/>
    <w:basedOn w:val="Normal"/>
    <w:rsid w:val="00383795"/>
    <w:pPr>
      <w:numPr>
        <w:ilvl w:val="2"/>
        <w:numId w:val="14"/>
      </w:numPr>
    </w:pPr>
  </w:style>
  <w:style w:type="character" w:styleId="LineNumber">
    <w:name w:val="line number"/>
    <w:basedOn w:val="DefaultParagraphFont"/>
    <w:semiHidden/>
    <w:rsid w:val="00383795"/>
  </w:style>
  <w:style w:type="paragraph" w:customStyle="1" w:styleId="PulloutText">
    <w:name w:val="Pullout Text"/>
    <w:basedOn w:val="Normal"/>
    <w:rsid w:val="00383795"/>
    <w:pPr>
      <w:spacing w:after="0"/>
    </w:pPr>
  </w:style>
  <w:style w:type="paragraph" w:customStyle="1" w:styleId="NonTOCHeading4">
    <w:name w:val="NonTOC Heading 4"/>
    <w:basedOn w:val="Heading4"/>
    <w:rsid w:val="00383795"/>
    <w:pPr>
      <w:numPr>
        <w:ilvl w:val="0"/>
        <w:numId w:val="0"/>
      </w:numPr>
      <w:outlineLvl w:val="9"/>
    </w:pPr>
  </w:style>
  <w:style w:type="character" w:customStyle="1" w:styleId="NonTocHeading3CharChar">
    <w:name w:val="NonToc Heading 3 Char Char"/>
    <w:basedOn w:val="DefaultParagraphFont"/>
    <w:link w:val="NonTocHeading3"/>
    <w:rsid w:val="00383795"/>
    <w:rPr>
      <w:rFonts w:ascii="Calibri" w:eastAsia="SimSun" w:hAnsi="Calibri" w:cs="Arial"/>
      <w:b/>
      <w:bCs/>
      <w:kern w:val="20"/>
      <w:sz w:val="24"/>
      <w:szCs w:val="26"/>
      <w:lang w:val="en-AU" w:eastAsia="zh-CN" w:bidi="ar-SA"/>
    </w:rPr>
  </w:style>
  <w:style w:type="table" w:customStyle="1" w:styleId="PulloutGrid">
    <w:name w:val="PulloutGrid"/>
    <w:basedOn w:val="TableGrid"/>
    <w:rsid w:val="00DF0DE5"/>
    <w:tblPr>
      <w:tblInd w:w="170" w:type="dxa"/>
      <w:tblBorders>
        <w:bottom w:val="none" w:sz="0" w:space="0" w:color="auto"/>
        <w:insideH w:val="none" w:sz="0" w:space="0" w:color="auto"/>
        <w:insideV w:val="none" w:sz="0" w:space="0" w:color="auto"/>
      </w:tblBorders>
      <w:tblCellMar>
        <w:top w:w="170" w:type="dxa"/>
        <w:left w:w="170" w:type="dxa"/>
        <w:bottom w:w="170" w:type="dxa"/>
        <w:right w:w="170" w:type="dxa"/>
      </w:tblCellMar>
    </w:tblPr>
    <w:tcPr>
      <w:shd w:val="clear" w:color="auto" w:fill="A3A3A3"/>
    </w:tcPr>
    <w:tblStylePr w:type="firstRow">
      <w:rPr>
        <w:rFonts w:ascii="Cambria" w:hAnsi="Cambria"/>
        <w:b/>
      </w:rPr>
    </w:tblStylePr>
  </w:style>
  <w:style w:type="table" w:customStyle="1" w:styleId="GridPLain">
    <w:name w:val="GridPLain"/>
    <w:basedOn w:val="TableGrid"/>
    <w:semiHidden/>
    <w:rsid w:val="00383795"/>
    <w:tblPr>
      <w:tblBorders>
        <w:bottom w:val="none" w:sz="0" w:space="0" w:color="auto"/>
        <w:insideH w:val="none" w:sz="0" w:space="0" w:color="auto"/>
        <w:insideV w:val="none" w:sz="0" w:space="0" w:color="auto"/>
      </w:tblBorders>
      <w:tblCellMar>
        <w:top w:w="0" w:type="dxa"/>
        <w:left w:w="0" w:type="dxa"/>
        <w:bottom w:w="0" w:type="dxa"/>
        <w:right w:w="0" w:type="dxa"/>
      </w:tblCellMar>
    </w:tblPr>
    <w:tblStylePr w:type="firstRow">
      <w:rPr>
        <w:rFonts w:ascii="Cambria" w:hAnsi="Cambria"/>
        <w:b/>
      </w:rPr>
    </w:tblStylePr>
  </w:style>
  <w:style w:type="paragraph" w:styleId="ListBullet3">
    <w:name w:val="List Bullet 3"/>
    <w:basedOn w:val="Normal"/>
    <w:rsid w:val="00383795"/>
    <w:pPr>
      <w:numPr>
        <w:ilvl w:val="2"/>
        <w:numId w:val="13"/>
      </w:numPr>
      <w:spacing w:after="120"/>
      <w:contextualSpacing/>
    </w:pPr>
  </w:style>
  <w:style w:type="paragraph" w:styleId="ListNumber4">
    <w:name w:val="List Number 4"/>
    <w:basedOn w:val="Normal"/>
    <w:rsid w:val="00383795"/>
    <w:pPr>
      <w:numPr>
        <w:ilvl w:val="3"/>
        <w:numId w:val="14"/>
      </w:numPr>
    </w:pPr>
  </w:style>
  <w:style w:type="paragraph" w:styleId="ListBullet4">
    <w:name w:val="List Bullet 4"/>
    <w:basedOn w:val="Normal"/>
    <w:rsid w:val="00383795"/>
    <w:pPr>
      <w:numPr>
        <w:ilvl w:val="3"/>
        <w:numId w:val="13"/>
      </w:numPr>
      <w:spacing w:after="120"/>
    </w:pPr>
  </w:style>
  <w:style w:type="character" w:styleId="FootnoteReference">
    <w:name w:val="footnote reference"/>
    <w:basedOn w:val="DefaultParagraphFont"/>
    <w:uiPriority w:val="99"/>
    <w:semiHidden/>
    <w:rsid w:val="00383795"/>
    <w:rPr>
      <w:vertAlign w:val="superscript"/>
    </w:rPr>
  </w:style>
  <w:style w:type="paragraph" w:styleId="ListNumber5">
    <w:name w:val="List Number 5"/>
    <w:basedOn w:val="Normal"/>
    <w:rsid w:val="00383795"/>
    <w:pPr>
      <w:numPr>
        <w:ilvl w:val="4"/>
        <w:numId w:val="14"/>
      </w:numPr>
    </w:pPr>
  </w:style>
  <w:style w:type="numbering" w:styleId="111111">
    <w:name w:val="Outline List 2"/>
    <w:basedOn w:val="NoList"/>
    <w:semiHidden/>
    <w:rsid w:val="00383795"/>
    <w:pPr>
      <w:numPr>
        <w:numId w:val="7"/>
      </w:numPr>
    </w:pPr>
  </w:style>
  <w:style w:type="numbering" w:styleId="1ai">
    <w:name w:val="Outline List 1"/>
    <w:basedOn w:val="NoList"/>
    <w:semiHidden/>
    <w:rsid w:val="00383795"/>
    <w:pPr>
      <w:numPr>
        <w:numId w:val="8"/>
      </w:numPr>
    </w:pPr>
  </w:style>
  <w:style w:type="numbering" w:styleId="ArticleSection">
    <w:name w:val="Outline List 3"/>
    <w:basedOn w:val="NoList"/>
    <w:semiHidden/>
    <w:rsid w:val="00383795"/>
    <w:pPr>
      <w:numPr>
        <w:numId w:val="10"/>
      </w:numPr>
    </w:pPr>
  </w:style>
  <w:style w:type="paragraph" w:styleId="BlockText">
    <w:name w:val="Block Text"/>
    <w:basedOn w:val="Normal"/>
    <w:semiHidden/>
    <w:rsid w:val="00383795"/>
    <w:pPr>
      <w:spacing w:after="120"/>
      <w:ind w:left="1440" w:right="1440"/>
    </w:pPr>
  </w:style>
  <w:style w:type="paragraph" w:styleId="BodyText">
    <w:name w:val="Body Text"/>
    <w:basedOn w:val="Normal"/>
    <w:semiHidden/>
    <w:rsid w:val="00383795"/>
    <w:pPr>
      <w:spacing w:after="120"/>
    </w:pPr>
  </w:style>
  <w:style w:type="paragraph" w:styleId="BodyText2">
    <w:name w:val="Body Text 2"/>
    <w:basedOn w:val="Normal"/>
    <w:semiHidden/>
    <w:rsid w:val="00383795"/>
    <w:pPr>
      <w:spacing w:after="120" w:line="480" w:lineRule="auto"/>
    </w:pPr>
  </w:style>
  <w:style w:type="paragraph" w:styleId="BodyText3">
    <w:name w:val="Body Text 3"/>
    <w:basedOn w:val="Normal"/>
    <w:semiHidden/>
    <w:rsid w:val="00383795"/>
    <w:pPr>
      <w:spacing w:after="120"/>
    </w:pPr>
    <w:rPr>
      <w:sz w:val="16"/>
      <w:szCs w:val="16"/>
    </w:rPr>
  </w:style>
  <w:style w:type="paragraph" w:styleId="BodyTextFirstIndent">
    <w:name w:val="Body Text First Indent"/>
    <w:basedOn w:val="BodyText"/>
    <w:semiHidden/>
    <w:rsid w:val="00383795"/>
    <w:pPr>
      <w:ind w:firstLine="210"/>
    </w:pPr>
  </w:style>
  <w:style w:type="paragraph" w:styleId="BodyTextIndent">
    <w:name w:val="Body Text Indent"/>
    <w:basedOn w:val="Normal"/>
    <w:semiHidden/>
    <w:rsid w:val="00383795"/>
    <w:pPr>
      <w:spacing w:after="120"/>
      <w:ind w:left="283"/>
    </w:pPr>
  </w:style>
  <w:style w:type="paragraph" w:styleId="BodyTextFirstIndent2">
    <w:name w:val="Body Text First Indent 2"/>
    <w:basedOn w:val="BodyTextIndent"/>
    <w:semiHidden/>
    <w:rsid w:val="00383795"/>
    <w:pPr>
      <w:ind w:firstLine="210"/>
    </w:pPr>
  </w:style>
  <w:style w:type="paragraph" w:styleId="BodyTextIndent2">
    <w:name w:val="Body Text Indent 2"/>
    <w:basedOn w:val="Normal"/>
    <w:semiHidden/>
    <w:rsid w:val="00383795"/>
    <w:pPr>
      <w:spacing w:after="120" w:line="480" w:lineRule="auto"/>
      <w:ind w:left="283"/>
    </w:pPr>
  </w:style>
  <w:style w:type="paragraph" w:styleId="BodyTextIndent3">
    <w:name w:val="Body Text Indent 3"/>
    <w:basedOn w:val="Normal"/>
    <w:semiHidden/>
    <w:rsid w:val="00383795"/>
    <w:pPr>
      <w:spacing w:after="120"/>
      <w:ind w:left="283"/>
    </w:pPr>
    <w:rPr>
      <w:sz w:val="16"/>
      <w:szCs w:val="16"/>
    </w:rPr>
  </w:style>
  <w:style w:type="paragraph" w:styleId="Closing">
    <w:name w:val="Closing"/>
    <w:basedOn w:val="Normal"/>
    <w:semiHidden/>
    <w:rsid w:val="00383795"/>
    <w:pPr>
      <w:ind w:left="4252"/>
    </w:pPr>
  </w:style>
  <w:style w:type="paragraph" w:styleId="Date">
    <w:name w:val="Date"/>
    <w:basedOn w:val="Normal"/>
    <w:next w:val="Normal"/>
    <w:semiHidden/>
    <w:rsid w:val="00383795"/>
  </w:style>
  <w:style w:type="paragraph" w:styleId="E-mailSignature">
    <w:name w:val="E-mail Signature"/>
    <w:basedOn w:val="Normal"/>
    <w:semiHidden/>
    <w:rsid w:val="00383795"/>
  </w:style>
  <w:style w:type="character" w:styleId="Emphasis">
    <w:name w:val="Emphasis"/>
    <w:basedOn w:val="DefaultParagraphFont"/>
    <w:qFormat/>
    <w:rsid w:val="00383795"/>
    <w:rPr>
      <w:i/>
      <w:iCs/>
    </w:rPr>
  </w:style>
  <w:style w:type="paragraph" w:styleId="EnvelopeAddress">
    <w:name w:val="envelope address"/>
    <w:basedOn w:val="Normal"/>
    <w:semiHidden/>
    <w:rsid w:val="00383795"/>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383795"/>
    <w:rPr>
      <w:rFonts w:ascii="Arial" w:hAnsi="Arial" w:cs="Arial"/>
      <w:szCs w:val="20"/>
    </w:rPr>
  </w:style>
  <w:style w:type="character" w:styleId="HTMLAcronym">
    <w:name w:val="HTML Acronym"/>
    <w:basedOn w:val="DefaultParagraphFont"/>
    <w:semiHidden/>
    <w:rsid w:val="00383795"/>
  </w:style>
  <w:style w:type="paragraph" w:styleId="HTMLAddress">
    <w:name w:val="HTML Address"/>
    <w:basedOn w:val="Normal"/>
    <w:semiHidden/>
    <w:rsid w:val="00383795"/>
    <w:rPr>
      <w:i/>
      <w:iCs/>
    </w:rPr>
  </w:style>
  <w:style w:type="character" w:styleId="HTMLCite">
    <w:name w:val="HTML Cite"/>
    <w:basedOn w:val="DefaultParagraphFont"/>
    <w:semiHidden/>
    <w:rsid w:val="00383795"/>
    <w:rPr>
      <w:i/>
      <w:iCs/>
    </w:rPr>
  </w:style>
  <w:style w:type="character" w:styleId="HTMLCode">
    <w:name w:val="HTML Code"/>
    <w:basedOn w:val="DefaultParagraphFont"/>
    <w:semiHidden/>
    <w:rsid w:val="00383795"/>
    <w:rPr>
      <w:rFonts w:ascii="Courier New" w:hAnsi="Courier New" w:cs="Courier New"/>
      <w:sz w:val="20"/>
      <w:szCs w:val="20"/>
    </w:rPr>
  </w:style>
  <w:style w:type="character" w:styleId="HTMLDefinition">
    <w:name w:val="HTML Definition"/>
    <w:basedOn w:val="DefaultParagraphFont"/>
    <w:semiHidden/>
    <w:rsid w:val="00383795"/>
    <w:rPr>
      <w:i/>
      <w:iCs/>
    </w:rPr>
  </w:style>
  <w:style w:type="character" w:styleId="HTMLKeyboard">
    <w:name w:val="HTML Keyboard"/>
    <w:basedOn w:val="DefaultParagraphFont"/>
    <w:semiHidden/>
    <w:rsid w:val="00383795"/>
    <w:rPr>
      <w:rFonts w:ascii="Courier New" w:hAnsi="Courier New" w:cs="Courier New"/>
      <w:sz w:val="20"/>
      <w:szCs w:val="20"/>
    </w:rPr>
  </w:style>
  <w:style w:type="paragraph" w:styleId="HTMLPreformatted">
    <w:name w:val="HTML Preformatted"/>
    <w:basedOn w:val="Normal"/>
    <w:semiHidden/>
    <w:rsid w:val="00383795"/>
    <w:rPr>
      <w:rFonts w:ascii="Courier New" w:hAnsi="Courier New" w:cs="Courier New"/>
      <w:szCs w:val="20"/>
    </w:rPr>
  </w:style>
  <w:style w:type="character" w:styleId="HTMLSample">
    <w:name w:val="HTML Sample"/>
    <w:basedOn w:val="DefaultParagraphFont"/>
    <w:semiHidden/>
    <w:rsid w:val="00383795"/>
    <w:rPr>
      <w:rFonts w:ascii="Courier New" w:hAnsi="Courier New" w:cs="Courier New"/>
    </w:rPr>
  </w:style>
  <w:style w:type="character" w:styleId="HTMLTypewriter">
    <w:name w:val="HTML Typewriter"/>
    <w:basedOn w:val="DefaultParagraphFont"/>
    <w:semiHidden/>
    <w:rsid w:val="00383795"/>
    <w:rPr>
      <w:rFonts w:ascii="Courier New" w:hAnsi="Courier New" w:cs="Courier New"/>
      <w:sz w:val="20"/>
      <w:szCs w:val="20"/>
    </w:rPr>
  </w:style>
  <w:style w:type="character" w:styleId="HTMLVariable">
    <w:name w:val="HTML Variable"/>
    <w:basedOn w:val="DefaultParagraphFont"/>
    <w:semiHidden/>
    <w:rsid w:val="00383795"/>
    <w:rPr>
      <w:i/>
      <w:iCs/>
    </w:rPr>
  </w:style>
  <w:style w:type="paragraph" w:styleId="MessageHeader">
    <w:name w:val="Message Header"/>
    <w:basedOn w:val="Normal"/>
    <w:semiHidden/>
    <w:rsid w:val="003837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383795"/>
    <w:rPr>
      <w:rFonts w:ascii="Times New Roman" w:hAnsi="Times New Roman"/>
      <w:sz w:val="24"/>
    </w:rPr>
  </w:style>
  <w:style w:type="paragraph" w:styleId="NormalIndent">
    <w:name w:val="Normal Indent"/>
    <w:basedOn w:val="Normal"/>
    <w:semiHidden/>
    <w:rsid w:val="00383795"/>
    <w:pPr>
      <w:ind w:left="720"/>
    </w:pPr>
  </w:style>
  <w:style w:type="paragraph" w:styleId="NoteHeading">
    <w:name w:val="Note Heading"/>
    <w:basedOn w:val="Normal"/>
    <w:next w:val="Normal"/>
    <w:semiHidden/>
    <w:rsid w:val="00383795"/>
  </w:style>
  <w:style w:type="paragraph" w:styleId="PlainText">
    <w:name w:val="Plain Text"/>
    <w:basedOn w:val="Normal"/>
    <w:semiHidden/>
    <w:rsid w:val="00383795"/>
    <w:rPr>
      <w:rFonts w:ascii="Courier New" w:hAnsi="Courier New" w:cs="Courier New"/>
      <w:szCs w:val="20"/>
    </w:rPr>
  </w:style>
  <w:style w:type="paragraph" w:styleId="Salutation">
    <w:name w:val="Salutation"/>
    <w:basedOn w:val="Normal"/>
    <w:next w:val="Normal"/>
    <w:semiHidden/>
    <w:rsid w:val="00383795"/>
  </w:style>
  <w:style w:type="paragraph" w:styleId="Signature">
    <w:name w:val="Signature"/>
    <w:basedOn w:val="Normal"/>
    <w:semiHidden/>
    <w:rsid w:val="00383795"/>
    <w:pPr>
      <w:ind w:left="4252"/>
    </w:pPr>
  </w:style>
  <w:style w:type="character" w:styleId="Strong">
    <w:name w:val="Strong"/>
    <w:basedOn w:val="DefaultParagraphFont"/>
    <w:qFormat/>
    <w:rsid w:val="00383795"/>
    <w:rPr>
      <w:b/>
      <w:bCs/>
    </w:rPr>
  </w:style>
  <w:style w:type="paragraph" w:styleId="Subtitle">
    <w:name w:val="Subtitle"/>
    <w:basedOn w:val="Normal"/>
    <w:qFormat/>
    <w:rsid w:val="00383795"/>
    <w:pPr>
      <w:spacing w:after="60"/>
      <w:jc w:val="center"/>
      <w:outlineLvl w:val="1"/>
    </w:pPr>
    <w:rPr>
      <w:rFonts w:ascii="Arial" w:hAnsi="Arial" w:cs="Arial"/>
      <w:sz w:val="24"/>
    </w:rPr>
  </w:style>
  <w:style w:type="table" w:styleId="Table3Deffects1">
    <w:name w:val="Table 3D effects 1"/>
    <w:basedOn w:val="TableNormal"/>
    <w:semiHidden/>
    <w:rsid w:val="00383795"/>
    <w:pPr>
      <w:adjustRightInd w:val="0"/>
      <w:snapToGrid w:val="0"/>
      <w:spacing w:after="20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83795"/>
    <w:pPr>
      <w:adjustRightInd w:val="0"/>
      <w:snapToGrid w:val="0"/>
      <w:spacing w:after="20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83795"/>
    <w:pPr>
      <w:adjustRightInd w:val="0"/>
      <w:snapToGrid w:val="0"/>
      <w:spacing w:after="20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83795"/>
    <w:pPr>
      <w:adjustRightInd w:val="0"/>
      <w:snapToGrid w:val="0"/>
      <w:spacing w:after="20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83795"/>
    <w:pPr>
      <w:adjustRightInd w:val="0"/>
      <w:snapToGrid w:val="0"/>
      <w:spacing w:after="20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83795"/>
    <w:pPr>
      <w:adjustRightInd w:val="0"/>
      <w:snapToGrid w:val="0"/>
      <w:spacing w:after="20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83795"/>
    <w:pPr>
      <w:adjustRightInd w:val="0"/>
      <w:snapToGrid w:val="0"/>
      <w:spacing w:after="20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83795"/>
    <w:pPr>
      <w:adjustRightInd w:val="0"/>
      <w:snapToGrid w:val="0"/>
      <w:spacing w:after="20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83795"/>
    <w:pPr>
      <w:adjustRightInd w:val="0"/>
      <w:snapToGrid w:val="0"/>
      <w:spacing w:after="20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83795"/>
    <w:pPr>
      <w:adjustRightInd w:val="0"/>
      <w:snapToGrid w:val="0"/>
      <w:spacing w:after="20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83795"/>
    <w:pPr>
      <w:adjustRightInd w:val="0"/>
      <w:snapToGrid w:val="0"/>
      <w:spacing w:after="20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83795"/>
    <w:pPr>
      <w:adjustRightInd w:val="0"/>
      <w:snapToGrid w:val="0"/>
      <w:spacing w:after="20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83795"/>
    <w:pPr>
      <w:adjustRightInd w:val="0"/>
      <w:snapToGrid w:val="0"/>
      <w:spacing w:after="20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83795"/>
    <w:pPr>
      <w:adjustRightInd w:val="0"/>
      <w:snapToGrid w:val="0"/>
      <w:spacing w:after="20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83795"/>
    <w:pPr>
      <w:adjustRightInd w:val="0"/>
      <w:snapToGrid w:val="0"/>
      <w:spacing w:after="20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83795"/>
    <w:pPr>
      <w:adjustRightInd w:val="0"/>
      <w:snapToGrid w:val="0"/>
      <w:spacing w:after="20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83795"/>
    <w:pPr>
      <w:adjustRightInd w:val="0"/>
      <w:snapToGrid w:val="0"/>
      <w:spacing w:after="20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383795"/>
    <w:pPr>
      <w:adjustRightInd w:val="0"/>
      <w:snapToGrid w:val="0"/>
      <w:spacing w:after="20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83795"/>
    <w:pPr>
      <w:adjustRightInd w:val="0"/>
      <w:snapToGrid w:val="0"/>
      <w:spacing w:after="20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83795"/>
    <w:pPr>
      <w:adjustRightInd w:val="0"/>
      <w:snapToGrid w:val="0"/>
      <w:spacing w:after="20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
    <w:name w:val="Table Grid 6"/>
    <w:basedOn w:val="TableNormal"/>
    <w:semiHidden/>
    <w:rsid w:val="00383795"/>
    <w:pPr>
      <w:adjustRightInd w:val="0"/>
      <w:snapToGrid w:val="0"/>
      <w:spacing w:after="20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83795"/>
    <w:pPr>
      <w:adjustRightInd w:val="0"/>
      <w:snapToGrid w:val="0"/>
      <w:spacing w:after="20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83795"/>
    <w:pPr>
      <w:adjustRightInd w:val="0"/>
      <w:snapToGrid w:val="0"/>
      <w:spacing w:after="20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83795"/>
    <w:pPr>
      <w:adjustRightInd w:val="0"/>
      <w:snapToGrid w:val="0"/>
      <w:spacing w:after="20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83795"/>
    <w:pPr>
      <w:adjustRightInd w:val="0"/>
      <w:snapToGrid w:val="0"/>
      <w:spacing w:after="20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83795"/>
    <w:pPr>
      <w:adjustRightInd w:val="0"/>
      <w:snapToGrid w:val="0"/>
      <w:spacing w:after="20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83795"/>
    <w:pPr>
      <w:adjustRightInd w:val="0"/>
      <w:snapToGrid w:val="0"/>
      <w:spacing w:after="20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83795"/>
    <w:pPr>
      <w:adjustRightInd w:val="0"/>
      <w:snapToGrid w:val="0"/>
      <w:spacing w:after="20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83795"/>
    <w:pPr>
      <w:adjustRightInd w:val="0"/>
      <w:snapToGrid w:val="0"/>
      <w:spacing w:after="20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83795"/>
    <w:pPr>
      <w:adjustRightInd w:val="0"/>
      <w:snapToGrid w:val="0"/>
      <w:spacing w:after="20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83795"/>
    <w:pPr>
      <w:adjustRightInd w:val="0"/>
      <w:snapToGrid w:val="0"/>
      <w:spacing w:after="20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83795"/>
    <w:pPr>
      <w:adjustRightInd w:val="0"/>
      <w:snapToGrid w:val="0"/>
      <w:spacing w:after="20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83795"/>
    <w:pPr>
      <w:adjustRightInd w:val="0"/>
      <w:snapToGrid w:val="0"/>
      <w:spacing w:after="20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83795"/>
    <w:pPr>
      <w:adjustRightInd w:val="0"/>
      <w:snapToGrid w:val="0"/>
      <w:spacing w:after="20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83795"/>
    <w:pPr>
      <w:adjustRightInd w:val="0"/>
      <w:snapToGrid w:val="0"/>
      <w:spacing w:after="20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83795"/>
    <w:pPr>
      <w:adjustRightInd w:val="0"/>
      <w:snapToGrid w:val="0"/>
      <w:spacing w:after="20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83795"/>
    <w:pPr>
      <w:adjustRightInd w:val="0"/>
      <w:snapToGrid w:val="0"/>
      <w:spacing w:after="20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83795"/>
    <w:pPr>
      <w:adjustRightInd w:val="0"/>
      <w:snapToGrid w:val="0"/>
      <w:spacing w:after="20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83795"/>
    <w:pPr>
      <w:adjustRightInd w:val="0"/>
      <w:snapToGrid w:val="0"/>
      <w:spacing w:after="20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83795"/>
    <w:pPr>
      <w:adjustRightInd w:val="0"/>
      <w:snapToGrid w:val="0"/>
      <w:spacing w:after="20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83795"/>
    <w:pPr>
      <w:adjustRightInd w:val="0"/>
      <w:snapToGrid w:val="0"/>
      <w:spacing w:after="20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383795"/>
    <w:pPr>
      <w:spacing w:before="240" w:after="60"/>
      <w:jc w:val="center"/>
      <w:outlineLvl w:val="0"/>
    </w:pPr>
    <w:rPr>
      <w:rFonts w:ascii="Arial" w:hAnsi="Arial" w:cs="Arial"/>
      <w:b/>
      <w:bCs/>
      <w:kern w:val="28"/>
      <w:sz w:val="32"/>
      <w:szCs w:val="32"/>
    </w:rPr>
  </w:style>
  <w:style w:type="character" w:customStyle="1" w:styleId="InstructionTextChar">
    <w:name w:val="Instruction Text Char"/>
    <w:basedOn w:val="DefaultParagraphFont"/>
    <w:link w:val="InstructionText"/>
    <w:rsid w:val="00DF0DE5"/>
    <w:rPr>
      <w:rFonts w:ascii="Calibri" w:eastAsia="SimSun" w:hAnsi="Calibri"/>
      <w:color w:val="FF0000"/>
      <w:kern w:val="20"/>
      <w:szCs w:val="24"/>
      <w:lang w:val="en-AU" w:eastAsia="zh-CN" w:bidi="ar-SA"/>
    </w:rPr>
  </w:style>
  <w:style w:type="character" w:customStyle="1" w:styleId="NonTocHeading1Char">
    <w:name w:val="NonToc Heading 1 Char"/>
    <w:basedOn w:val="Heading1Char"/>
    <w:link w:val="NonTocHeading1"/>
    <w:rsid w:val="00DF0DE5"/>
    <w:rPr>
      <w:rFonts w:ascii="Calibri" w:eastAsia="SimSun" w:hAnsi="Calibri" w:cs="Arial"/>
      <w:b/>
      <w:bCs/>
      <w:kern w:val="32"/>
      <w:sz w:val="66"/>
      <w:szCs w:val="60"/>
      <w:lang w:val="en-AU" w:eastAsia="zh-CN" w:bidi="ar-SA"/>
    </w:rPr>
  </w:style>
  <w:style w:type="character" w:customStyle="1" w:styleId="Heading1Char">
    <w:name w:val="Heading 1 Char"/>
    <w:basedOn w:val="DefaultParagraphFont"/>
    <w:link w:val="Heading1"/>
    <w:rsid w:val="00DF0DE5"/>
    <w:rPr>
      <w:rFonts w:ascii="Calibri" w:eastAsia="SimSun" w:hAnsi="Calibri" w:cs="Arial"/>
      <w:b/>
      <w:bCs/>
      <w:kern w:val="32"/>
      <w:sz w:val="66"/>
      <w:szCs w:val="60"/>
      <w:lang w:val="en-AU" w:eastAsia="zh-CN" w:bidi="ar-SA"/>
    </w:rPr>
  </w:style>
  <w:style w:type="paragraph" w:styleId="BalloonText">
    <w:name w:val="Balloon Text"/>
    <w:basedOn w:val="Normal"/>
    <w:link w:val="BalloonTextChar"/>
    <w:rsid w:val="00F238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23860"/>
    <w:rPr>
      <w:rFonts w:ascii="Tahoma" w:hAnsi="Tahoma" w:cs="Tahoma"/>
      <w:kern w:val="20"/>
      <w:sz w:val="16"/>
      <w:szCs w:val="16"/>
      <w:lang w:eastAsia="zh-CN"/>
    </w:rPr>
  </w:style>
  <w:style w:type="paragraph" w:styleId="NoSpacing">
    <w:name w:val="No Spacing"/>
    <w:uiPriority w:val="1"/>
    <w:qFormat/>
    <w:rsid w:val="00717EA8"/>
    <w:pPr>
      <w:adjustRightInd w:val="0"/>
      <w:snapToGrid w:val="0"/>
    </w:pPr>
    <w:rPr>
      <w:rFonts w:ascii="Calibri" w:hAnsi="Calibri"/>
      <w:kern w:val="20"/>
      <w:szCs w:val="24"/>
      <w:lang w:eastAsia="zh-CN"/>
    </w:rPr>
  </w:style>
  <w:style w:type="paragraph" w:styleId="ListParagraph">
    <w:name w:val="List Paragraph"/>
    <w:basedOn w:val="Normal"/>
    <w:uiPriority w:val="34"/>
    <w:qFormat/>
    <w:rsid w:val="006A3FBE"/>
    <w:pPr>
      <w:adjustRightInd/>
      <w:snapToGrid/>
      <w:spacing w:after="160" w:line="259" w:lineRule="auto"/>
      <w:ind w:left="720"/>
      <w:contextualSpacing/>
    </w:pPr>
    <w:rPr>
      <w:rFonts w:asciiTheme="minorHAnsi" w:eastAsiaTheme="minorHAnsi" w:hAnsiTheme="minorHAnsi" w:cstheme="minorBidi"/>
      <w:kern w:val="0"/>
      <w:sz w:val="22"/>
      <w:szCs w:val="22"/>
      <w:lang w:eastAsia="en-US"/>
    </w:rPr>
  </w:style>
  <w:style w:type="character" w:customStyle="1" w:styleId="FootnoteTextChar">
    <w:name w:val="Footnote Text Char"/>
    <w:basedOn w:val="DefaultParagraphFont"/>
    <w:link w:val="FootnoteText"/>
    <w:uiPriority w:val="99"/>
    <w:rsid w:val="00285B1F"/>
    <w:rPr>
      <w:rFonts w:ascii="Calibri" w:eastAsia="Times New Roman" w:hAnsi="Calibri"/>
      <w:spacing w:val="-3"/>
      <w:sz w:val="16"/>
      <w:szCs w:val="16"/>
    </w:rPr>
  </w:style>
  <w:style w:type="character" w:styleId="CommentReference">
    <w:name w:val="annotation reference"/>
    <w:basedOn w:val="DefaultParagraphFont"/>
    <w:semiHidden/>
    <w:unhideWhenUsed/>
    <w:rsid w:val="000C5EF2"/>
    <w:rPr>
      <w:sz w:val="16"/>
      <w:szCs w:val="16"/>
    </w:rPr>
  </w:style>
  <w:style w:type="paragraph" w:styleId="CommentText">
    <w:name w:val="annotation text"/>
    <w:basedOn w:val="Normal"/>
    <w:link w:val="CommentTextChar"/>
    <w:semiHidden/>
    <w:unhideWhenUsed/>
    <w:rsid w:val="000C5EF2"/>
    <w:pPr>
      <w:spacing w:line="240" w:lineRule="auto"/>
    </w:pPr>
    <w:rPr>
      <w:szCs w:val="20"/>
    </w:rPr>
  </w:style>
  <w:style w:type="character" w:customStyle="1" w:styleId="CommentTextChar">
    <w:name w:val="Comment Text Char"/>
    <w:basedOn w:val="DefaultParagraphFont"/>
    <w:link w:val="CommentText"/>
    <w:semiHidden/>
    <w:rsid w:val="000C5EF2"/>
    <w:rPr>
      <w:rFonts w:ascii="Calibri" w:hAnsi="Calibri"/>
      <w:kern w:val="20"/>
      <w:lang w:eastAsia="zh-CN"/>
    </w:rPr>
  </w:style>
  <w:style w:type="paragraph" w:styleId="CommentSubject">
    <w:name w:val="annotation subject"/>
    <w:basedOn w:val="CommentText"/>
    <w:next w:val="CommentText"/>
    <w:link w:val="CommentSubjectChar"/>
    <w:semiHidden/>
    <w:unhideWhenUsed/>
    <w:rsid w:val="000C5EF2"/>
    <w:rPr>
      <w:b/>
      <w:bCs/>
    </w:rPr>
  </w:style>
  <w:style w:type="character" w:customStyle="1" w:styleId="CommentSubjectChar">
    <w:name w:val="Comment Subject Char"/>
    <w:basedOn w:val="CommentTextChar"/>
    <w:link w:val="CommentSubject"/>
    <w:semiHidden/>
    <w:rsid w:val="000C5EF2"/>
    <w:rPr>
      <w:rFonts w:ascii="Calibri" w:hAnsi="Calibri"/>
      <w:b/>
      <w:bCs/>
      <w:kern w:val="20"/>
      <w:lang w:eastAsia="zh-CN"/>
    </w:rPr>
  </w:style>
  <w:style w:type="paragraph" w:styleId="Revision">
    <w:name w:val="Revision"/>
    <w:hidden/>
    <w:uiPriority w:val="99"/>
    <w:semiHidden/>
    <w:rsid w:val="00A66C0C"/>
    <w:rPr>
      <w:rFonts w:ascii="Calibri" w:hAnsi="Calibri"/>
      <w:kern w:val="20"/>
      <w:szCs w:val="24"/>
      <w:lang w:eastAsia="zh-CN"/>
    </w:rPr>
  </w:style>
  <w:style w:type="table" w:styleId="TableGridLight">
    <w:name w:val="Grid Table Light"/>
    <w:basedOn w:val="TableNormal"/>
    <w:uiPriority w:val="40"/>
    <w:rsid w:val="0036783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2F33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52570">
      <w:bodyDiv w:val="1"/>
      <w:marLeft w:val="0"/>
      <w:marRight w:val="0"/>
      <w:marTop w:val="0"/>
      <w:marBottom w:val="0"/>
      <w:divBdr>
        <w:top w:val="none" w:sz="0" w:space="0" w:color="auto"/>
        <w:left w:val="none" w:sz="0" w:space="0" w:color="auto"/>
        <w:bottom w:val="none" w:sz="0" w:space="0" w:color="auto"/>
        <w:right w:val="none" w:sz="0" w:space="0" w:color="auto"/>
      </w:divBdr>
    </w:div>
    <w:div w:id="341471461">
      <w:bodyDiv w:val="1"/>
      <w:marLeft w:val="0"/>
      <w:marRight w:val="0"/>
      <w:marTop w:val="0"/>
      <w:marBottom w:val="0"/>
      <w:divBdr>
        <w:top w:val="none" w:sz="0" w:space="0" w:color="auto"/>
        <w:left w:val="none" w:sz="0" w:space="0" w:color="auto"/>
        <w:bottom w:val="none" w:sz="0" w:space="0" w:color="auto"/>
        <w:right w:val="none" w:sz="0" w:space="0" w:color="auto"/>
      </w:divBdr>
    </w:div>
    <w:div w:id="418601103">
      <w:bodyDiv w:val="1"/>
      <w:marLeft w:val="0"/>
      <w:marRight w:val="0"/>
      <w:marTop w:val="0"/>
      <w:marBottom w:val="0"/>
      <w:divBdr>
        <w:top w:val="none" w:sz="0" w:space="0" w:color="auto"/>
        <w:left w:val="none" w:sz="0" w:space="0" w:color="auto"/>
        <w:bottom w:val="none" w:sz="0" w:space="0" w:color="auto"/>
        <w:right w:val="none" w:sz="0" w:space="0" w:color="auto"/>
      </w:divBdr>
    </w:div>
    <w:div w:id="450244095">
      <w:bodyDiv w:val="1"/>
      <w:marLeft w:val="0"/>
      <w:marRight w:val="0"/>
      <w:marTop w:val="0"/>
      <w:marBottom w:val="0"/>
      <w:divBdr>
        <w:top w:val="none" w:sz="0" w:space="0" w:color="auto"/>
        <w:left w:val="none" w:sz="0" w:space="0" w:color="auto"/>
        <w:bottom w:val="none" w:sz="0" w:space="0" w:color="auto"/>
        <w:right w:val="none" w:sz="0" w:space="0" w:color="auto"/>
      </w:divBdr>
    </w:div>
    <w:div w:id="655961707">
      <w:bodyDiv w:val="1"/>
      <w:marLeft w:val="0"/>
      <w:marRight w:val="0"/>
      <w:marTop w:val="0"/>
      <w:marBottom w:val="0"/>
      <w:divBdr>
        <w:top w:val="none" w:sz="0" w:space="0" w:color="auto"/>
        <w:left w:val="none" w:sz="0" w:space="0" w:color="auto"/>
        <w:bottom w:val="none" w:sz="0" w:space="0" w:color="auto"/>
        <w:right w:val="none" w:sz="0" w:space="0" w:color="auto"/>
      </w:divBdr>
    </w:div>
    <w:div w:id="709305922">
      <w:bodyDiv w:val="1"/>
      <w:marLeft w:val="0"/>
      <w:marRight w:val="0"/>
      <w:marTop w:val="0"/>
      <w:marBottom w:val="0"/>
      <w:divBdr>
        <w:top w:val="none" w:sz="0" w:space="0" w:color="auto"/>
        <w:left w:val="none" w:sz="0" w:space="0" w:color="auto"/>
        <w:bottom w:val="none" w:sz="0" w:space="0" w:color="auto"/>
        <w:right w:val="none" w:sz="0" w:space="0" w:color="auto"/>
      </w:divBdr>
    </w:div>
    <w:div w:id="880632134">
      <w:bodyDiv w:val="1"/>
      <w:marLeft w:val="0"/>
      <w:marRight w:val="0"/>
      <w:marTop w:val="0"/>
      <w:marBottom w:val="0"/>
      <w:divBdr>
        <w:top w:val="none" w:sz="0" w:space="0" w:color="auto"/>
        <w:left w:val="none" w:sz="0" w:space="0" w:color="auto"/>
        <w:bottom w:val="none" w:sz="0" w:space="0" w:color="auto"/>
        <w:right w:val="none" w:sz="0" w:space="0" w:color="auto"/>
      </w:divBdr>
    </w:div>
    <w:div w:id="964390407">
      <w:bodyDiv w:val="1"/>
      <w:marLeft w:val="0"/>
      <w:marRight w:val="0"/>
      <w:marTop w:val="0"/>
      <w:marBottom w:val="0"/>
      <w:divBdr>
        <w:top w:val="none" w:sz="0" w:space="0" w:color="auto"/>
        <w:left w:val="none" w:sz="0" w:space="0" w:color="auto"/>
        <w:bottom w:val="none" w:sz="0" w:space="0" w:color="auto"/>
        <w:right w:val="none" w:sz="0" w:space="0" w:color="auto"/>
      </w:divBdr>
    </w:div>
    <w:div w:id="1116295808">
      <w:bodyDiv w:val="1"/>
      <w:marLeft w:val="0"/>
      <w:marRight w:val="0"/>
      <w:marTop w:val="0"/>
      <w:marBottom w:val="0"/>
      <w:divBdr>
        <w:top w:val="none" w:sz="0" w:space="0" w:color="auto"/>
        <w:left w:val="none" w:sz="0" w:space="0" w:color="auto"/>
        <w:bottom w:val="none" w:sz="0" w:space="0" w:color="auto"/>
        <w:right w:val="none" w:sz="0" w:space="0" w:color="auto"/>
      </w:divBdr>
    </w:div>
    <w:div w:id="1351566813">
      <w:bodyDiv w:val="1"/>
      <w:marLeft w:val="0"/>
      <w:marRight w:val="0"/>
      <w:marTop w:val="0"/>
      <w:marBottom w:val="0"/>
      <w:divBdr>
        <w:top w:val="none" w:sz="0" w:space="0" w:color="auto"/>
        <w:left w:val="none" w:sz="0" w:space="0" w:color="auto"/>
        <w:bottom w:val="none" w:sz="0" w:space="0" w:color="auto"/>
        <w:right w:val="none" w:sz="0" w:space="0" w:color="auto"/>
      </w:divBdr>
    </w:div>
    <w:div w:id="1479692578">
      <w:bodyDiv w:val="1"/>
      <w:marLeft w:val="0"/>
      <w:marRight w:val="0"/>
      <w:marTop w:val="0"/>
      <w:marBottom w:val="0"/>
      <w:divBdr>
        <w:top w:val="none" w:sz="0" w:space="0" w:color="auto"/>
        <w:left w:val="none" w:sz="0" w:space="0" w:color="auto"/>
        <w:bottom w:val="none" w:sz="0" w:space="0" w:color="auto"/>
        <w:right w:val="none" w:sz="0" w:space="0" w:color="auto"/>
      </w:divBdr>
    </w:div>
    <w:div w:id="1675452989">
      <w:bodyDiv w:val="1"/>
      <w:marLeft w:val="0"/>
      <w:marRight w:val="0"/>
      <w:marTop w:val="0"/>
      <w:marBottom w:val="0"/>
      <w:divBdr>
        <w:top w:val="none" w:sz="0" w:space="0" w:color="auto"/>
        <w:left w:val="none" w:sz="0" w:space="0" w:color="auto"/>
        <w:bottom w:val="none" w:sz="0" w:space="0" w:color="auto"/>
        <w:right w:val="none" w:sz="0" w:space="0" w:color="auto"/>
      </w:divBdr>
    </w:div>
    <w:div w:id="2022320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v.vic.gov.au/recordkeeping-government/document-library/pros2002s1-apross-specific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464C0E-983B-4C74-A897-EF25FD0CA18B}">
  <ds:schemaRefs>
    <ds:schemaRef ds:uri="http://schemas.microsoft.com/sharepoint/v3/contenttype/forms"/>
  </ds:schemaRefs>
</ds:datastoreItem>
</file>

<file path=customXml/itemProps2.xml><?xml version="1.0" encoding="utf-8"?>
<ds:datastoreItem xmlns:ds="http://schemas.openxmlformats.org/officeDocument/2006/customXml" ds:itemID="{162E2D84-8CFA-40C1-92C0-39DBE8C73370}">
  <ds:schemaRefs>
    <ds:schemaRef ds:uri="http://schemas.openxmlformats.org/officeDocument/2006/bibliography"/>
  </ds:schemaRefs>
</ds:datastoreItem>
</file>

<file path=customXml/itemProps3.xml><?xml version="1.0" encoding="utf-8"?>
<ds:datastoreItem xmlns:ds="http://schemas.openxmlformats.org/officeDocument/2006/customXml" ds:itemID="{4298C247-3A9D-4781-ACF5-984A928B5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B3D3C41-D07E-4A6B-8EE5-8FCC7569A485}">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1677</Words>
  <Characters>9559</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Custom (Begin typing here)</vt:lpstr>
    </vt:vector>
  </TitlesOfParts>
  <Company>PROV</Company>
  <LinksUpToDate>false</LinksUpToDate>
  <CharactersWithSpaces>11214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 (Begin typing here)</dc:title>
  <dc:subject/>
  <dc:creator>Andrew Joyce</dc:creator>
  <cp:keywords/>
  <dc:description/>
  <cp:lastModifiedBy>Tara Oldfield (PROV)</cp:lastModifiedBy>
  <cp:revision>2</cp:revision>
  <cp:lastPrinted>2014-06-23T01:31:00Z</cp:lastPrinted>
  <dcterms:created xsi:type="dcterms:W3CDTF">2023-06-30T06:40:00Z</dcterms:created>
  <dcterms:modified xsi:type="dcterms:W3CDTF">2023-06-30T06:40:00Z</dcterms:modified>
  <cp:category>Custom (Begin typing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Title">
    <vt:lpwstr>ReportTitle</vt:lpwstr>
  </property>
  <property fmtid="{D5CDD505-2E9C-101B-9397-08002B2CF9AE}" pid="3" name="PolicyTitle">
    <vt:lpwstr>[Policy Title]</vt:lpwstr>
  </property>
  <property fmtid="{D5CDD505-2E9C-101B-9397-08002B2CF9AE}" pid="4" name="Ver">
    <vt:lpwstr>[Version Number]</vt:lpwstr>
  </property>
  <property fmtid="{D5CDD505-2E9C-101B-9397-08002B2CF9AE}" pid="5" name="ApprovedDate">
    <vt:lpwstr>00 MMMM YYYY</vt:lpwstr>
  </property>
  <property fmtid="{D5CDD505-2E9C-101B-9397-08002B2CF9AE}" pid="6" name="IssueDate">
    <vt:lpwstr>2 September 2015</vt:lpwstr>
  </property>
  <property fmtid="{D5CDD505-2E9C-101B-9397-08002B2CF9AE}" pid="7" name="ExpiryDate">
    <vt:lpwstr>00 MMMM YYYY</vt:lpwstr>
  </property>
  <property fmtid="{D5CDD505-2E9C-101B-9397-08002B2CF9AE}" pid="8" name="MSIP_Label_7158ebbd-6c5e-441f-bfc9-4eb8c11e3978_Enabled">
    <vt:lpwstr>true</vt:lpwstr>
  </property>
  <property fmtid="{D5CDD505-2E9C-101B-9397-08002B2CF9AE}" pid="9" name="MSIP_Label_7158ebbd-6c5e-441f-bfc9-4eb8c11e3978_SetDate">
    <vt:lpwstr>2023-06-30T06:38:32Z</vt:lpwstr>
  </property>
  <property fmtid="{D5CDD505-2E9C-101B-9397-08002B2CF9AE}" pid="10" name="MSIP_Label_7158ebbd-6c5e-441f-bfc9-4eb8c11e3978_Method">
    <vt:lpwstr>Privileged</vt:lpwstr>
  </property>
  <property fmtid="{D5CDD505-2E9C-101B-9397-08002B2CF9AE}" pid="11" name="MSIP_Label_7158ebbd-6c5e-441f-bfc9-4eb8c11e3978_Name">
    <vt:lpwstr>7158ebbd-6c5e-441f-bfc9-4eb8c11e3978</vt:lpwstr>
  </property>
  <property fmtid="{D5CDD505-2E9C-101B-9397-08002B2CF9AE}" pid="12" name="MSIP_Label_7158ebbd-6c5e-441f-bfc9-4eb8c11e3978_SiteId">
    <vt:lpwstr>722ea0be-3e1c-4b11-ad6f-9401d6856e24</vt:lpwstr>
  </property>
  <property fmtid="{D5CDD505-2E9C-101B-9397-08002B2CF9AE}" pid="13" name="MSIP_Label_7158ebbd-6c5e-441f-bfc9-4eb8c11e3978_ActionId">
    <vt:lpwstr>62a49548-7055-4f14-8b04-89c68989b7c5</vt:lpwstr>
  </property>
  <property fmtid="{D5CDD505-2E9C-101B-9397-08002B2CF9AE}" pid="14" name="MSIP_Label_7158ebbd-6c5e-441f-bfc9-4eb8c11e3978_ContentBits">
    <vt:lpwstr>2</vt:lpwstr>
  </property>
</Properties>
</file>